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C8" w:rsidRPr="00F25DC8" w:rsidRDefault="00F25DC8" w:rsidP="00F25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DC8" w:rsidRPr="00F25DC8" w:rsidRDefault="00F25DC8" w:rsidP="00F25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5D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 Stowarzyszenia Lokalna Grupa Działania „Jurajska Kraina” ogłasza nabór na wolne stanowisko pracy</w:t>
      </w:r>
    </w:p>
    <w:p w:rsidR="00F25DC8" w:rsidRDefault="00F25DC8" w:rsidP="00F25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DC8" w:rsidRDefault="00F25DC8" w:rsidP="00F25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D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stanowiska pracy:</w:t>
      </w:r>
      <w:r w:rsidRPr="00F25D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76F3" w:rsidRPr="00F25DC8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SPECJALISTA DS. AKTYWIZACJI I PROMOCJI</w:t>
      </w:r>
    </w:p>
    <w:p w:rsidR="00F25DC8" w:rsidRPr="00F25DC8" w:rsidRDefault="00F25DC8" w:rsidP="00F25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DC8" w:rsidRPr="00F25DC8" w:rsidRDefault="00F25DC8" w:rsidP="00F25D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5D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WYMAGANIA:</w:t>
      </w:r>
    </w:p>
    <w:p w:rsidR="00F25DC8" w:rsidRDefault="00F25DC8" w:rsidP="00F25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DC8" w:rsidRPr="00F25DC8" w:rsidRDefault="00F25DC8" w:rsidP="00F25D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5D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Ogólne (niezbędne):</w:t>
      </w:r>
    </w:p>
    <w:p w:rsidR="00917841" w:rsidRDefault="00F25DC8" w:rsidP="00F25DC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Ukończony 18 rok życia i posiadanie pełnej zdolności do czynności prawnych oraz korzystanie z pełni praw publicznych.</w:t>
      </w:r>
    </w:p>
    <w:p w:rsidR="00917841" w:rsidRDefault="00F25DC8" w:rsidP="00F25DC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popełnione umyślnie.</w:t>
      </w:r>
    </w:p>
    <w:p w:rsidR="00917841" w:rsidRDefault="00F25DC8" w:rsidP="00F25DC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 lub innego kraju Unii Europejskiej i posługiwanie się biegle w mowie i piśmie językiem polskim.</w:t>
      </w:r>
    </w:p>
    <w:p w:rsidR="00F25DC8" w:rsidRPr="00917841" w:rsidRDefault="00F25DC8" w:rsidP="00F25DC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stanu zdrowia pozwalającego na zatrudnienie na określonym stanowisku.</w:t>
      </w:r>
    </w:p>
    <w:p w:rsidR="00F25DC8" w:rsidRDefault="00F25DC8" w:rsidP="00F25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841" w:rsidRPr="00917841" w:rsidRDefault="00917841" w:rsidP="009178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7841" w:rsidRDefault="00917841" w:rsidP="009178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kwalifikacje i preferencje</w:t>
      </w:r>
    </w:p>
    <w:p w:rsidR="00917841" w:rsidRDefault="00917841" w:rsidP="0091784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7841" w:rsidRDefault="00917841" w:rsidP="0091784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2-letnie doświadczenie zawodowe,</w:t>
      </w:r>
    </w:p>
    <w:p w:rsidR="00917841" w:rsidRDefault="00917841" w:rsidP="0091784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dobra obsługa komputera, znajomość pakietu aplikacji biurowych (MS Office, Open Office lub podobne),</w:t>
      </w:r>
    </w:p>
    <w:p w:rsidR="00917841" w:rsidRDefault="00917841" w:rsidP="0091784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kategorii B,</w:t>
      </w:r>
    </w:p>
    <w:p w:rsidR="00F25DC8" w:rsidRPr="00DC701C" w:rsidRDefault="00917841" w:rsidP="00DC701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zagadnień związanych z pozyskiwaniem funduszy unijnych </w:t>
      </w:r>
      <w:r w:rsidR="00F25DC8"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problematyki związanej z podejściem LEADER, znajomość ustawy Prawo o</w:t>
      </w:r>
      <w:r w:rsidR="00AF7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5DC8"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stowarzyszeniach, ustawy o wspieraniu rozwoju obszarów wiejskich z</w:t>
      </w:r>
      <w:r w:rsidR="00AF7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5DC8"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udziałem środków Europejskiego Funduszu Rolnego na rzecz Rozwoju Obszarów Wiejskich w</w:t>
      </w:r>
      <w:r w:rsidR="00AF7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5DC8"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Programu Rozwoju Obszarów Wiejskich na lata 2014-2020, ustawy o rozwoju lokalnym z</w:t>
      </w:r>
      <w:r w:rsidR="00AF7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5DC8"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udziałem lokalnej społeczności</w:t>
      </w:r>
      <w:r w:rsidR="00AF7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5DC8"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i aktów wykonawczych wydanych na ich podstawie.</w:t>
      </w:r>
    </w:p>
    <w:p w:rsidR="00DC701C" w:rsidRPr="00DC701C" w:rsidRDefault="00DC701C" w:rsidP="00DC701C">
      <w:pPr>
        <w:pStyle w:val="Akapitzlist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Statutu stowarzyszenia </w:t>
      </w:r>
      <w:r w:rsidR="00AF76F3">
        <w:rPr>
          <w:rFonts w:ascii="Times New Roman" w:eastAsia="Times New Roman" w:hAnsi="Times New Roman" w:cs="Times New Roman"/>
          <w:sz w:val="24"/>
          <w:szCs w:val="24"/>
          <w:lang w:eastAsia="pl-PL"/>
        </w:rPr>
        <w:t>Jurajska Kraina</w:t>
      </w:r>
      <w:r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LSR. </w:t>
      </w:r>
    </w:p>
    <w:p w:rsidR="00DC701C" w:rsidRPr="00DC701C" w:rsidRDefault="00DC701C" w:rsidP="00DC701C">
      <w:pPr>
        <w:pStyle w:val="Akapitzlist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Wiedza na temat podmiotów i organizacji działających na obszarze LGD </w:t>
      </w:r>
      <w:r w:rsidR="00AF76F3">
        <w:rPr>
          <w:rFonts w:ascii="Times New Roman" w:eastAsia="Times New Roman" w:hAnsi="Times New Roman" w:cs="Times New Roman"/>
          <w:sz w:val="24"/>
          <w:szCs w:val="24"/>
          <w:lang w:eastAsia="pl-PL"/>
        </w:rPr>
        <w:t>Jurajska Kraina</w:t>
      </w:r>
      <w:r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C701C" w:rsidRPr="00DC701C" w:rsidRDefault="00DC701C" w:rsidP="00DC701C">
      <w:pPr>
        <w:pStyle w:val="Akapitzlist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Praktyczna znajomość problematyki działań promocyjnych i aktywizacyjnych w organizacji pozarządowej.</w:t>
      </w:r>
    </w:p>
    <w:p w:rsidR="00917841" w:rsidRPr="00AF76F3" w:rsidRDefault="00917841" w:rsidP="00AF76F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6F3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i wiedza nt. wdrażania i aktualizacji dokumentów strategicznych o zasięgu lokalnym/regionalnym,</w:t>
      </w:r>
    </w:p>
    <w:p w:rsidR="00917841" w:rsidRPr="00917841" w:rsidRDefault="00917841" w:rsidP="0091784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języka angielskiego w 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omunikatywnym.</w:t>
      </w:r>
    </w:p>
    <w:p w:rsidR="00917841" w:rsidRDefault="00917841" w:rsidP="00917841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701C" w:rsidRPr="00DC701C" w:rsidRDefault="00DC701C" w:rsidP="00917841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DC70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Inne:</w:t>
      </w:r>
    </w:p>
    <w:p w:rsidR="00AF76F3" w:rsidRDefault="00DC701C" w:rsidP="00DC701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6F3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współpracy z osobami i środowiskami działającymi na terenach wiejskich.</w:t>
      </w:r>
    </w:p>
    <w:p w:rsidR="00AF76F3" w:rsidRDefault="00DC701C" w:rsidP="00DC701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6F3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zespole.</w:t>
      </w:r>
    </w:p>
    <w:p w:rsidR="00AF76F3" w:rsidRDefault="00DC701C" w:rsidP="00DC701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6F3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Obowiązkowość, terminowość i dyspozycyjność.</w:t>
      </w:r>
    </w:p>
    <w:p w:rsidR="00AF76F3" w:rsidRDefault="00DC701C" w:rsidP="00DC701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6F3">
        <w:rPr>
          <w:rFonts w:ascii="Times New Roman" w:eastAsia="Times New Roman" w:hAnsi="Times New Roman" w:cs="Times New Roman"/>
          <w:sz w:val="24"/>
          <w:szCs w:val="24"/>
          <w:lang w:eastAsia="pl-PL"/>
        </w:rPr>
        <w:t>Fachowość i profesjonalizm w działaniach.</w:t>
      </w:r>
    </w:p>
    <w:p w:rsidR="00DC701C" w:rsidRPr="00AF76F3" w:rsidRDefault="00DC701C" w:rsidP="00DC701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6F3">
        <w:rPr>
          <w:rFonts w:ascii="Times New Roman" w:eastAsia="Times New Roman" w:hAnsi="Times New Roman" w:cs="Times New Roman"/>
          <w:sz w:val="24"/>
          <w:szCs w:val="24"/>
          <w:lang w:eastAsia="pl-PL"/>
        </w:rPr>
        <w:t>Gotowość dysponowania własnym samochodem osobowym do celów służbowych.</w:t>
      </w:r>
    </w:p>
    <w:p w:rsidR="00DC701C" w:rsidRDefault="00DC701C" w:rsidP="00DC7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701C" w:rsidRDefault="00DC701C" w:rsidP="00DC7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701C" w:rsidRDefault="00DC701C" w:rsidP="00DC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5D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podstawowych zadań na stanowisku:</w:t>
      </w:r>
    </w:p>
    <w:p w:rsidR="00DC701C" w:rsidRPr="00DC701C" w:rsidRDefault="00DC701C" w:rsidP="00DC701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Zgodne z obowiązującymi przepisami i procedurami wykonywanie obowiązków związanych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realizacją zadań wynikających z PROW 2014-2020; Działanie: M19. Wsparcie dla Rozwoju Lokalnego w ramach inicjatywy LEADER (RLKS –rozwój lokalny kierowany przez społeczność),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szczególności:</w:t>
      </w:r>
    </w:p>
    <w:p w:rsidR="00DC701C" w:rsidRPr="00AF76F3" w:rsidRDefault="00DC701C" w:rsidP="00DC701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6F3">
        <w:rPr>
          <w:rFonts w:ascii="Times New Roman" w:hAnsi="Times New Roman" w:cs="Times New Roman"/>
          <w:sz w:val="24"/>
          <w:szCs w:val="24"/>
        </w:rPr>
        <w:lastRenderedPageBreak/>
        <w:t xml:space="preserve">Przygotowywanie i realizowanie działań  z zakresu animacji społeczności lokalnej oraz współpracy z grupami społecznymi z terenu LGD  Jurajska Kraina, służących aktywizacji społeczności lokalnej. </w:t>
      </w:r>
    </w:p>
    <w:p w:rsidR="00DC701C" w:rsidRPr="00AF76F3" w:rsidRDefault="00DC701C" w:rsidP="00DC701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6F3">
        <w:rPr>
          <w:rFonts w:ascii="Times New Roman" w:hAnsi="Times New Roman" w:cs="Times New Roman"/>
          <w:sz w:val="24"/>
          <w:szCs w:val="24"/>
        </w:rPr>
        <w:t>Przygotowanie i realizowanie zadań związanych z promocją działalności stowarzyszenia.</w:t>
      </w:r>
    </w:p>
    <w:p w:rsidR="00DC701C" w:rsidRPr="00AF76F3" w:rsidRDefault="00DC701C" w:rsidP="00DC701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6F3">
        <w:rPr>
          <w:rFonts w:ascii="Times New Roman" w:hAnsi="Times New Roman" w:cs="Times New Roman"/>
          <w:sz w:val="24"/>
          <w:szCs w:val="24"/>
        </w:rPr>
        <w:t>Współdziałanie z organizacjami, instytucjami, przedsiębiorcami i innymi podmiotami  prowadzącymi działalność zbieżną z celami działalności stowarzyszenia.</w:t>
      </w:r>
    </w:p>
    <w:p w:rsidR="00DC701C" w:rsidRPr="00AF76F3" w:rsidRDefault="00DC701C" w:rsidP="00DC701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6F3">
        <w:rPr>
          <w:rFonts w:ascii="Times New Roman" w:hAnsi="Times New Roman" w:cs="Times New Roman"/>
          <w:sz w:val="24"/>
          <w:szCs w:val="24"/>
        </w:rPr>
        <w:t>Wdrażanie zapisów planu komunikacji.</w:t>
      </w:r>
    </w:p>
    <w:p w:rsidR="00DC701C" w:rsidRPr="00AF76F3" w:rsidRDefault="00DC701C" w:rsidP="00DC701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6F3">
        <w:rPr>
          <w:rFonts w:ascii="Times New Roman" w:hAnsi="Times New Roman" w:cs="Times New Roman"/>
          <w:sz w:val="24"/>
          <w:szCs w:val="24"/>
        </w:rPr>
        <w:t xml:space="preserve">Przygotowanie projektów umów, rozliczanie, monitoring oraz prowadzenie działań kontrolnych w stosunku do </w:t>
      </w:r>
      <w:proofErr w:type="spellStart"/>
      <w:r w:rsidRPr="00AF76F3">
        <w:rPr>
          <w:rFonts w:ascii="Times New Roman" w:hAnsi="Times New Roman" w:cs="Times New Roman"/>
          <w:sz w:val="24"/>
          <w:szCs w:val="24"/>
        </w:rPr>
        <w:t>grantobiorców</w:t>
      </w:r>
      <w:proofErr w:type="spellEnd"/>
      <w:r w:rsidRPr="00AF76F3">
        <w:rPr>
          <w:rFonts w:ascii="Times New Roman" w:hAnsi="Times New Roman" w:cs="Times New Roman"/>
          <w:sz w:val="24"/>
          <w:szCs w:val="24"/>
        </w:rPr>
        <w:t>.</w:t>
      </w:r>
    </w:p>
    <w:p w:rsidR="00DC701C" w:rsidRPr="00AF76F3" w:rsidRDefault="00DC701C" w:rsidP="00DC701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6F3">
        <w:rPr>
          <w:rFonts w:ascii="Times New Roman" w:hAnsi="Times New Roman" w:cs="Times New Roman"/>
          <w:sz w:val="24"/>
          <w:szCs w:val="24"/>
        </w:rPr>
        <w:t xml:space="preserve">Przygotowywanie działań informacyjnych, promocyjnych i kulturalnych związanych z obszarem i działalnością LGD oraz realizacją LSR oraz przygotowywanie udziału LGD w spotkaniach, targach, konferencjach, szkoleniach, imprezach </w:t>
      </w:r>
      <w:proofErr w:type="spellStart"/>
      <w:r w:rsidRPr="00AF76F3">
        <w:rPr>
          <w:rFonts w:ascii="Times New Roman" w:hAnsi="Times New Roman" w:cs="Times New Roman"/>
          <w:sz w:val="24"/>
          <w:szCs w:val="24"/>
        </w:rPr>
        <w:t>społeczno</w:t>
      </w:r>
      <w:proofErr w:type="spellEnd"/>
      <w:r w:rsidRPr="00AF76F3">
        <w:rPr>
          <w:rFonts w:ascii="Times New Roman" w:hAnsi="Times New Roman" w:cs="Times New Roman"/>
          <w:sz w:val="24"/>
          <w:szCs w:val="24"/>
        </w:rPr>
        <w:t xml:space="preserve"> - kulturalnych i innych wydarzeniach mających na celu promocję LGD. </w:t>
      </w:r>
    </w:p>
    <w:p w:rsidR="00DC701C" w:rsidRPr="00AF76F3" w:rsidRDefault="00DC701C" w:rsidP="00DC701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6F3">
        <w:rPr>
          <w:rFonts w:ascii="Times New Roman" w:hAnsi="Times New Roman" w:cs="Times New Roman"/>
          <w:sz w:val="24"/>
          <w:szCs w:val="24"/>
        </w:rPr>
        <w:t>Obsługa fotograficzna spotkań, narad, konferencji, targów oraz innych imprez organizowanych przez LGD.</w:t>
      </w:r>
    </w:p>
    <w:p w:rsidR="00DC701C" w:rsidRPr="00AF76F3" w:rsidRDefault="00DC701C" w:rsidP="00DC701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6F3">
        <w:rPr>
          <w:rFonts w:ascii="Times New Roman" w:hAnsi="Times New Roman" w:cs="Times New Roman"/>
          <w:sz w:val="24"/>
          <w:szCs w:val="24"/>
        </w:rPr>
        <w:t>Redagowanie oraz aktualizacja strony internetowej Stowarzyszenia.</w:t>
      </w:r>
    </w:p>
    <w:p w:rsidR="00DC701C" w:rsidRPr="00AF76F3" w:rsidRDefault="00DC701C" w:rsidP="00DC701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6F3">
        <w:rPr>
          <w:rFonts w:ascii="Times New Roman" w:hAnsi="Times New Roman" w:cs="Times New Roman"/>
          <w:sz w:val="24"/>
          <w:szCs w:val="24"/>
        </w:rPr>
        <w:t>Przeprowadzenie, koordynacja i rozliczenie działań aktywizujących realizowanych w ramach partnerstw.</w:t>
      </w:r>
    </w:p>
    <w:p w:rsidR="00DC701C" w:rsidRPr="00AF76F3" w:rsidRDefault="00DC701C" w:rsidP="00DC701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6F3">
        <w:rPr>
          <w:rFonts w:ascii="Times New Roman" w:hAnsi="Times New Roman" w:cs="Times New Roman"/>
          <w:sz w:val="24"/>
          <w:szCs w:val="24"/>
        </w:rPr>
        <w:t>Prowadzenie działań związanych ze współpracą międzyregionalną i międzynarodową.</w:t>
      </w:r>
    </w:p>
    <w:p w:rsidR="00DC701C" w:rsidRPr="00AF76F3" w:rsidRDefault="00DC701C" w:rsidP="00DC701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6F3">
        <w:rPr>
          <w:rFonts w:ascii="Times New Roman" w:hAnsi="Times New Roman" w:cs="Times New Roman"/>
          <w:sz w:val="24"/>
          <w:szCs w:val="24"/>
        </w:rPr>
        <w:t xml:space="preserve">Wykonywanie innych obowiązków pracowniczych określonych odpowiednimi przepisami prawa w tym uchwał Walnego Zebrania Członków Stowarzyszenia oraz Uchwał Zarządu LGD. </w:t>
      </w:r>
    </w:p>
    <w:p w:rsidR="00DC701C" w:rsidRPr="00AF76F3" w:rsidRDefault="00DC701C" w:rsidP="00DC701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6F3">
        <w:rPr>
          <w:rFonts w:ascii="Times New Roman" w:hAnsi="Times New Roman" w:cs="Times New Roman"/>
          <w:sz w:val="24"/>
          <w:szCs w:val="24"/>
        </w:rPr>
        <w:t>Wykonywanie innych prac zleconych przez Dyrektora Biura, wynikających z bieżących działań Biura.</w:t>
      </w:r>
    </w:p>
    <w:p w:rsidR="00DC701C" w:rsidRPr="00AF76F3" w:rsidRDefault="00DC701C" w:rsidP="00AF76F3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6F3">
        <w:rPr>
          <w:rFonts w:ascii="Times New Roman" w:hAnsi="Times New Roman" w:cs="Times New Roman"/>
          <w:sz w:val="24"/>
          <w:szCs w:val="24"/>
        </w:rPr>
        <w:t>Prowadzenie działań animacyjnych, monitorujących i ewaluacyjnych</w:t>
      </w:r>
    </w:p>
    <w:p w:rsidR="00DC701C" w:rsidRDefault="00DC701C" w:rsidP="00DC701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Stałe podnoszenie kwalifikacji zawodowych.</w:t>
      </w:r>
    </w:p>
    <w:p w:rsidR="00DC701C" w:rsidRDefault="00DC701C" w:rsidP="00DC701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regulaminu biura i ustalonego w zakładzie pracy porządku.</w:t>
      </w:r>
    </w:p>
    <w:p w:rsidR="00DC701C" w:rsidRDefault="00DC701C" w:rsidP="00DC701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 przepisów oraz zasad bezpieczeństwa i higieny pracy, a także przepisów przeciwpożarowych. </w:t>
      </w:r>
    </w:p>
    <w:p w:rsidR="00DC701C" w:rsidRPr="00DC701C" w:rsidRDefault="00DC701C" w:rsidP="00DC701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w tajemnicy informacji, których ujawnienie mogłoby narazić pracodawcę na szkodę, przestrzeganie tajemnicy określonej w odrębnych przepisach.</w:t>
      </w:r>
    </w:p>
    <w:p w:rsidR="00DC701C" w:rsidRDefault="00DC701C" w:rsidP="00DC7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841" w:rsidRDefault="00917841" w:rsidP="00F25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841" w:rsidRPr="00F25DC8" w:rsidRDefault="00917841" w:rsidP="009178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5D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pracy:</w:t>
      </w:r>
    </w:p>
    <w:p w:rsidR="00917841" w:rsidRDefault="00917841" w:rsidP="0091784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pełny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etat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17841" w:rsidRDefault="00917841" w:rsidP="0091784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na czas określony na okres 12 miesięcy z możliwością </w:t>
      </w:r>
      <w:r w:rsidR="003F7CFC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 umowy na czas nieokreślony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17841" w:rsidRDefault="00917841" w:rsidP="0091784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pracy: siedziba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LGD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„Jurajska Kraina”, </w:t>
      </w: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Skale, ul. Szkolna 4</w:t>
      </w: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obszar LGD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„Jurajska Kraina”</w:t>
      </w:r>
    </w:p>
    <w:p w:rsidR="00917841" w:rsidRDefault="00917841" w:rsidP="0091784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Przewidywane zatrudnienie: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wrzesień 2016 r.</w:t>
      </w:r>
    </w:p>
    <w:p w:rsidR="003F7CFC" w:rsidRPr="006E652C" w:rsidRDefault="006E652C" w:rsidP="0091784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Początkowe wynagrodzenie zasadnicze w przedziale 2000 – 2500 zł brutto miesięcznie.</w:t>
      </w:r>
      <w:bookmarkStart w:id="0" w:name="_GoBack"/>
      <w:bookmarkEnd w:id="0"/>
      <w:r w:rsidR="003F7CFC" w:rsidRPr="006E6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(zależne od stażu pracy i posiadanych kwalifikacji).</w:t>
      </w:r>
    </w:p>
    <w:p w:rsidR="00917841" w:rsidRDefault="00917841" w:rsidP="00917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Uwagi: charakter pracy na ww. stanowisku wymaga dyspozycyjności i gotowości do pracy w soboty i w niedziele, jeśli będzie taka potrzeba.</w:t>
      </w:r>
    </w:p>
    <w:p w:rsidR="00917841" w:rsidRDefault="00917841" w:rsidP="00917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841" w:rsidRDefault="00917841" w:rsidP="009178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5D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dokumenty:</w:t>
      </w:r>
    </w:p>
    <w:p w:rsidR="00917841" w:rsidRPr="00917841" w:rsidRDefault="00917841" w:rsidP="0091784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 zawierający także aktualny adres do korespondencji, e-mail</w:t>
      </w:r>
      <w:r w:rsidR="00AF7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telefonu,</w:t>
      </w:r>
    </w:p>
    <w:p w:rsidR="00917841" w:rsidRPr="00917841" w:rsidRDefault="00917841" w:rsidP="0091784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spełnianiu wymagań ogólnych i gotowości do przedłożenia przed zawarciem umowy o pracę dokumentów potwierdzających ten fakt,</w:t>
      </w:r>
    </w:p>
    <w:p w:rsidR="00917841" w:rsidRPr="00917841" w:rsidRDefault="00917841" w:rsidP="0091784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(CV) –z uwzględnieniem dokładnego przebiegu pracy zawodowej,</w:t>
      </w:r>
    </w:p>
    <w:p w:rsidR="00917841" w:rsidRPr="00917841" w:rsidRDefault="00917841" w:rsidP="0091784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dyplomów potwierdzających wykształcenie i kwalifikacje dodatkowe,</w:t>
      </w:r>
    </w:p>
    <w:p w:rsidR="00917841" w:rsidRPr="00917841" w:rsidRDefault="00917841" w:rsidP="0091784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staż pracy,</w:t>
      </w:r>
    </w:p>
    <w:p w:rsidR="00917841" w:rsidRPr="00917841" w:rsidRDefault="00917841" w:rsidP="0091784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zaświadczeń o ukończonych kursach, szkoleniach.</w:t>
      </w:r>
    </w:p>
    <w:p w:rsidR="00917841" w:rsidRPr="00F25DC8" w:rsidRDefault="00917841" w:rsidP="009178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CV i list motywacyjny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powinny być opatrzone klauzulą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z własnoręcznym podpisem: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5D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„Wyrażam zgodę na przetwarzanie moich danych osobowych zawartych w ofercie pracy dla potrzeb niezbędnych do </w:t>
      </w:r>
    </w:p>
    <w:p w:rsidR="00917841" w:rsidRPr="00F25DC8" w:rsidRDefault="00917841" w:rsidP="00917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DC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procesu rekrutacji, zgodnie z ustawą z dnia 29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5DC8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 1997r. o ochronie danych osobowych (Dz.U. z 2014 poz. 1182 ze zm.).</w:t>
      </w:r>
    </w:p>
    <w:p w:rsidR="00917841" w:rsidRDefault="00917841" w:rsidP="00917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841" w:rsidRPr="00F25DC8" w:rsidRDefault="00917841" w:rsidP="009178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5D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Składanie ofert:</w:t>
      </w:r>
    </w:p>
    <w:p w:rsidR="00DC701C" w:rsidRDefault="00917841" w:rsidP="0091784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w formie pisemnej należy składać w zaklejonej kopercie opatrzonej adnotacją: „NABÓR –Specjalista ds. aktywizacji i promocji”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Biurze LGD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„Jurajska Kraina”</w:t>
      </w: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>ul. Szkolna 4, 32-0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43</w:t>
      </w: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Skała </w:t>
      </w:r>
      <w:r w:rsidRPr="00917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godzinach pracy biura) lub przesłać pocztą na adres: Stowarzyszenie LGD „Jurajska Kraina”, ul. Szkolna 4, 32-043 Skała (liczy się data wpływu przesyłki do biura LGD), w terminie do </w:t>
      </w:r>
      <w:r w:rsidR="0040198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E652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01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2016 roku do godziny 14:00</w:t>
      </w:r>
    </w:p>
    <w:p w:rsidR="00DC701C" w:rsidRDefault="00917841" w:rsidP="0091784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w</w:t>
      </w:r>
      <w:r w:rsidR="00DC701C"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elektronicznej lub po terminie nie podlegają rozpatrzeniu.</w:t>
      </w:r>
    </w:p>
    <w:p w:rsidR="00DC701C" w:rsidRDefault="00917841" w:rsidP="0091784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niekompletne lub nie spełniające wymagań zostaną odrzucone.</w:t>
      </w:r>
    </w:p>
    <w:p w:rsidR="00917841" w:rsidRPr="00DC701C" w:rsidRDefault="00917841" w:rsidP="0091784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zakwalifikowani do dalszego postępowania zostaną powiadomieni o miejscu i</w:t>
      </w:r>
      <w:r w:rsid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01C">
        <w:rPr>
          <w:rFonts w:ascii="Times New Roman" w:eastAsia="Times New Roman" w:hAnsi="Times New Roman" w:cs="Times New Roman"/>
          <w:sz w:val="24"/>
          <w:szCs w:val="24"/>
          <w:lang w:eastAsia="pl-PL"/>
        </w:rPr>
        <w:t>czasie przeprowadzenia rozmów kwalifikacyjnych</w:t>
      </w:r>
    </w:p>
    <w:p w:rsidR="00917841" w:rsidRDefault="00917841" w:rsidP="00F25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841" w:rsidRDefault="00917841" w:rsidP="00F25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0145" w:rsidRDefault="001C0145" w:rsidP="001B45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C0145" w:rsidRDefault="001C0145" w:rsidP="001B45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C0145" w:rsidRDefault="001C0145" w:rsidP="001B45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C0145" w:rsidRDefault="001C0145" w:rsidP="001B45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C0145" w:rsidRDefault="001C0145" w:rsidP="001B45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825EC" w:rsidRDefault="009825EC" w:rsidP="001B45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825EC" w:rsidRDefault="009825EC" w:rsidP="001B45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825EC" w:rsidRDefault="009825EC" w:rsidP="001B45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825EC" w:rsidRDefault="009825EC" w:rsidP="001B45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825EC" w:rsidRDefault="009825EC" w:rsidP="001B45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825EC" w:rsidRDefault="009825EC" w:rsidP="001B45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825EC" w:rsidRDefault="009825EC" w:rsidP="001B45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825EC" w:rsidRDefault="009825EC" w:rsidP="001B45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825EC" w:rsidRDefault="009825EC" w:rsidP="001B45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825EC" w:rsidRDefault="009825EC" w:rsidP="001B45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Pr="001C0145" w:rsidRDefault="001C0145" w:rsidP="001C0145">
      <w:pPr>
        <w:spacing w:after="0" w:line="240" w:lineRule="auto"/>
        <w:jc w:val="both"/>
        <w:rPr>
          <w:rFonts w:cs="Arial"/>
        </w:rPr>
      </w:pPr>
    </w:p>
    <w:p w:rsidR="001C0145" w:rsidRDefault="001C0145" w:rsidP="001B45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C36C2" w:rsidRDefault="006C36C2" w:rsidP="001B45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6C36C2" w:rsidSect="001F40F5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284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A4" w:rsidRDefault="00AA28A4" w:rsidP="00433BCD">
      <w:pPr>
        <w:spacing w:after="0" w:line="240" w:lineRule="auto"/>
      </w:pPr>
      <w:r>
        <w:separator/>
      </w:r>
    </w:p>
  </w:endnote>
  <w:endnote w:type="continuationSeparator" w:id="0">
    <w:p w:rsidR="00AA28A4" w:rsidRDefault="00AA28A4" w:rsidP="0043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39" w:rsidRDefault="003A2B39" w:rsidP="002D5E11">
    <w:pPr>
      <w:pStyle w:val="Stopka"/>
      <w:jc w:val="right"/>
      <w:rPr>
        <w:rFonts w:ascii="Calibri" w:hAnsi="Calibri" w:cs="Calibri"/>
        <w:sz w:val="20"/>
      </w:rPr>
    </w:pPr>
  </w:p>
  <w:p w:rsidR="00433BCD" w:rsidRPr="00433BCD" w:rsidRDefault="00433BCD" w:rsidP="002D5E11">
    <w:pPr>
      <w:pStyle w:val="Stopka"/>
      <w:jc w:val="right"/>
      <w:rPr>
        <w:rFonts w:ascii="Calibri" w:hAnsi="Calibri" w:cs="Calibri"/>
        <w:sz w:val="20"/>
      </w:rPr>
    </w:pPr>
    <w:r w:rsidRPr="006E6C55">
      <w:rPr>
        <w:rFonts w:ascii="Calibri" w:hAnsi="Calibri" w:cs="Calibri"/>
        <w:sz w:val="20"/>
      </w:rPr>
      <w:t xml:space="preserve">Strona | </w:t>
    </w:r>
    <w:r w:rsidRPr="006E6C55">
      <w:rPr>
        <w:rFonts w:ascii="Calibri" w:hAnsi="Calibri" w:cs="Calibri"/>
        <w:sz w:val="20"/>
      </w:rPr>
      <w:fldChar w:fldCharType="begin"/>
    </w:r>
    <w:r w:rsidRPr="006E6C55">
      <w:rPr>
        <w:rFonts w:ascii="Calibri" w:hAnsi="Calibri" w:cs="Calibri"/>
        <w:sz w:val="20"/>
      </w:rPr>
      <w:instrText>PAGE   \* MERGEFORMAT</w:instrText>
    </w:r>
    <w:r w:rsidRPr="006E6C55">
      <w:rPr>
        <w:rFonts w:ascii="Calibri" w:hAnsi="Calibri" w:cs="Calibri"/>
        <w:sz w:val="20"/>
      </w:rPr>
      <w:fldChar w:fldCharType="separate"/>
    </w:r>
    <w:r w:rsidR="006E652C">
      <w:rPr>
        <w:rFonts w:ascii="Calibri" w:hAnsi="Calibri" w:cs="Calibri"/>
        <w:noProof/>
        <w:sz w:val="20"/>
      </w:rPr>
      <w:t>3</w:t>
    </w:r>
    <w:r w:rsidRPr="006E6C55">
      <w:rPr>
        <w:rFonts w:ascii="Calibri" w:hAnsi="Calibri" w:cs="Calibri"/>
        <w:sz w:val="20"/>
      </w:rPr>
      <w:fldChar w:fldCharType="end"/>
    </w:r>
    <w:r w:rsidRPr="006E6C55">
      <w:rPr>
        <w:rFonts w:ascii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39" w:rsidRDefault="003A2B39" w:rsidP="001F40F5">
    <w:pPr>
      <w:pStyle w:val="Stopka"/>
      <w:rPr>
        <w:rFonts w:ascii="Calibri" w:hAnsi="Calibri" w:cs="Calibri"/>
        <w:sz w:val="20"/>
      </w:rPr>
    </w:pPr>
  </w:p>
  <w:p w:rsidR="001E160D" w:rsidRPr="001E160D" w:rsidRDefault="001E160D" w:rsidP="001F40F5">
    <w:pPr>
      <w:pStyle w:val="Stopka"/>
      <w:jc w:val="right"/>
      <w:rPr>
        <w:rFonts w:ascii="Calibri" w:hAnsi="Calibri" w:cs="Calibri"/>
        <w:sz w:val="20"/>
      </w:rPr>
    </w:pPr>
    <w:r w:rsidRPr="006E6C55">
      <w:rPr>
        <w:rFonts w:ascii="Calibri" w:hAnsi="Calibri" w:cs="Calibri"/>
        <w:sz w:val="20"/>
      </w:rPr>
      <w:t xml:space="preserve">Strona | </w:t>
    </w:r>
    <w:r w:rsidRPr="006E6C55">
      <w:rPr>
        <w:rFonts w:ascii="Calibri" w:hAnsi="Calibri" w:cs="Calibri"/>
        <w:sz w:val="20"/>
      </w:rPr>
      <w:fldChar w:fldCharType="begin"/>
    </w:r>
    <w:r w:rsidRPr="006E6C55">
      <w:rPr>
        <w:rFonts w:ascii="Calibri" w:hAnsi="Calibri" w:cs="Calibri"/>
        <w:sz w:val="20"/>
      </w:rPr>
      <w:instrText>PAGE   \* MERGEFORMAT</w:instrText>
    </w:r>
    <w:r w:rsidRPr="006E6C55">
      <w:rPr>
        <w:rFonts w:ascii="Calibri" w:hAnsi="Calibri" w:cs="Calibri"/>
        <w:sz w:val="20"/>
      </w:rPr>
      <w:fldChar w:fldCharType="separate"/>
    </w:r>
    <w:r w:rsidR="006E652C">
      <w:rPr>
        <w:rFonts w:ascii="Calibri" w:hAnsi="Calibri" w:cs="Calibri"/>
        <w:noProof/>
        <w:sz w:val="20"/>
      </w:rPr>
      <w:t>1</w:t>
    </w:r>
    <w:r w:rsidRPr="006E6C55">
      <w:rPr>
        <w:rFonts w:ascii="Calibri" w:hAnsi="Calibri" w:cs="Calibri"/>
        <w:sz w:val="20"/>
      </w:rPr>
      <w:fldChar w:fldCharType="end"/>
    </w:r>
    <w:r w:rsidRPr="006E6C55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A4" w:rsidRDefault="00AA28A4" w:rsidP="00433BCD">
      <w:pPr>
        <w:spacing w:after="0" w:line="240" w:lineRule="auto"/>
      </w:pPr>
      <w:r>
        <w:separator/>
      </w:r>
    </w:p>
  </w:footnote>
  <w:footnote w:type="continuationSeparator" w:id="0">
    <w:p w:rsidR="00AA28A4" w:rsidRDefault="00AA28A4" w:rsidP="0043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0D" w:rsidRPr="00433BCD" w:rsidRDefault="001E160D" w:rsidP="001E160D">
    <w:pPr>
      <w:pStyle w:val="Nagwek"/>
      <w:jc w:val="center"/>
      <w:rPr>
        <w:rFonts w:ascii="Calibri" w:hAnsi="Calibri" w:cs="Calibri"/>
        <w:noProof/>
      </w:rPr>
    </w:pPr>
    <w:r w:rsidRPr="00433BCD">
      <w:rPr>
        <w:rFonts w:ascii="Calibri" w:hAnsi="Calibri" w:cs="Calibri"/>
        <w:noProof/>
        <w:lang w:eastAsia="pl-PL"/>
      </w:rPr>
      <w:drawing>
        <wp:inline distT="0" distB="0" distL="0" distR="0" wp14:anchorId="5BCF028E" wp14:editId="2FA1DF53">
          <wp:extent cx="895350" cy="485775"/>
          <wp:effectExtent l="0" t="0" r="0" b="0"/>
          <wp:docPr id="53" name="Obraz 4" descr="prow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row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33BCD">
      <w:rPr>
        <w:rFonts w:ascii="Calibri" w:hAnsi="Calibri" w:cs="Calibri"/>
        <w:noProof/>
      </w:rPr>
      <w:t xml:space="preserve">            </w:t>
    </w:r>
    <w:r w:rsidRPr="00433BCD">
      <w:rPr>
        <w:rFonts w:ascii="Calibri" w:hAnsi="Calibri" w:cs="Calibri"/>
        <w:b/>
        <w:noProof/>
        <w:lang w:eastAsia="pl-PL"/>
      </w:rPr>
      <w:drawing>
        <wp:inline distT="0" distB="0" distL="0" distR="0" wp14:anchorId="70012F8B" wp14:editId="7889D0C4">
          <wp:extent cx="1219200" cy="504825"/>
          <wp:effectExtent l="0" t="0" r="0" b="0"/>
          <wp:docPr id="54" name="Obraz 3" descr="jurajsk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jurajsk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33BCD">
      <w:rPr>
        <w:rFonts w:ascii="Calibri" w:hAnsi="Calibri" w:cs="Calibri"/>
        <w:b/>
        <w:noProof/>
      </w:rPr>
      <w:t xml:space="preserve">               </w:t>
    </w:r>
    <w:r w:rsidRPr="00433BCD">
      <w:rPr>
        <w:rFonts w:ascii="Calibri" w:hAnsi="Calibri" w:cs="Calibri"/>
        <w:noProof/>
        <w:lang w:eastAsia="pl-PL"/>
      </w:rPr>
      <w:drawing>
        <wp:inline distT="0" distB="0" distL="0" distR="0" wp14:anchorId="5A1AF759" wp14:editId="578FECD2">
          <wp:extent cx="552450" cy="552450"/>
          <wp:effectExtent l="0" t="0" r="0" b="0"/>
          <wp:docPr id="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33BCD">
      <w:rPr>
        <w:rFonts w:ascii="Calibri" w:hAnsi="Calibri" w:cs="Calibri"/>
        <w:noProof/>
      </w:rPr>
      <w:t xml:space="preserve">            </w:t>
    </w:r>
    <w:r w:rsidRPr="00433BCD">
      <w:rPr>
        <w:rFonts w:ascii="Calibri" w:hAnsi="Calibri" w:cs="Calibri"/>
        <w:noProof/>
        <w:lang w:eastAsia="pl-PL"/>
      </w:rPr>
      <w:drawing>
        <wp:inline distT="0" distB="0" distL="0" distR="0" wp14:anchorId="477D05D0" wp14:editId="2254C804">
          <wp:extent cx="857250" cy="561975"/>
          <wp:effectExtent l="0" t="0" r="0" b="0"/>
          <wp:docPr id="56" name="Obraz 1" descr="\\NAS\Publiczny\PROW 2014-2020\VI. Biuro\01. Logotypy\Logotypy PROW\Logotypy Kolor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NAS\Publiczny\PROW 2014-2020\VI. Biuro\01. Logotypy\Logotypy PROW\Logotypy Kolor\PROW-2014-2020-logo-kolo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160D" w:rsidRPr="00433BCD" w:rsidRDefault="001E160D" w:rsidP="003A2B39">
    <w:pPr>
      <w:pStyle w:val="Nagwek"/>
      <w:pBdr>
        <w:bottom w:val="single" w:sz="4" w:space="1" w:color="auto"/>
      </w:pBdr>
      <w:jc w:val="center"/>
      <w:rPr>
        <w:rFonts w:ascii="Calibri" w:hAnsi="Calibri" w:cs="Calibri"/>
      </w:rPr>
    </w:pPr>
  </w:p>
  <w:p w:rsidR="001E160D" w:rsidRPr="001E160D" w:rsidRDefault="001E160D" w:rsidP="001E160D">
    <w:pPr>
      <w:pStyle w:val="Nagwek"/>
      <w:jc w:val="center"/>
      <w:rPr>
        <w:rFonts w:ascii="Calibri" w:hAnsi="Calibri" w:cs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E44"/>
    <w:multiLevelType w:val="hybridMultilevel"/>
    <w:tmpl w:val="037E5E54"/>
    <w:lvl w:ilvl="0" w:tplc="C2F4944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37B6"/>
    <w:multiLevelType w:val="hybridMultilevel"/>
    <w:tmpl w:val="1C36AA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3C4A2C"/>
    <w:multiLevelType w:val="hybridMultilevel"/>
    <w:tmpl w:val="5FC2FF2C"/>
    <w:lvl w:ilvl="0" w:tplc="BD6E9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540CD5"/>
    <w:multiLevelType w:val="hybridMultilevel"/>
    <w:tmpl w:val="F1CCDF92"/>
    <w:lvl w:ilvl="0" w:tplc="E89C3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15B91"/>
    <w:multiLevelType w:val="hybridMultilevel"/>
    <w:tmpl w:val="033C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40FC"/>
    <w:multiLevelType w:val="hybridMultilevel"/>
    <w:tmpl w:val="6DA6F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7708E"/>
    <w:multiLevelType w:val="hybridMultilevel"/>
    <w:tmpl w:val="B1244B3C"/>
    <w:lvl w:ilvl="0" w:tplc="54443C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C708F"/>
    <w:multiLevelType w:val="hybridMultilevel"/>
    <w:tmpl w:val="D6F64400"/>
    <w:lvl w:ilvl="0" w:tplc="BD6E9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21CE7"/>
    <w:multiLevelType w:val="hybridMultilevel"/>
    <w:tmpl w:val="E1669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31025"/>
    <w:multiLevelType w:val="hybridMultilevel"/>
    <w:tmpl w:val="5088D5C0"/>
    <w:lvl w:ilvl="0" w:tplc="E89C3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41601"/>
    <w:multiLevelType w:val="hybridMultilevel"/>
    <w:tmpl w:val="A07EB3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C60426"/>
    <w:multiLevelType w:val="hybridMultilevel"/>
    <w:tmpl w:val="4C84FCC6"/>
    <w:lvl w:ilvl="0" w:tplc="CF5A5D6A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DE28BD"/>
    <w:multiLevelType w:val="hybridMultilevel"/>
    <w:tmpl w:val="F8628280"/>
    <w:lvl w:ilvl="0" w:tplc="E89C3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D3320"/>
    <w:multiLevelType w:val="hybridMultilevel"/>
    <w:tmpl w:val="0E60ED92"/>
    <w:lvl w:ilvl="0" w:tplc="C2F4944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B0B6D"/>
    <w:multiLevelType w:val="hybridMultilevel"/>
    <w:tmpl w:val="2CAC3E3C"/>
    <w:lvl w:ilvl="0" w:tplc="C2F4944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415D2"/>
    <w:multiLevelType w:val="hybridMultilevel"/>
    <w:tmpl w:val="849CE282"/>
    <w:lvl w:ilvl="0" w:tplc="E89C3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94BEC"/>
    <w:multiLevelType w:val="hybridMultilevel"/>
    <w:tmpl w:val="A594D1DC"/>
    <w:lvl w:ilvl="0" w:tplc="C2F4944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C2E7F"/>
    <w:multiLevelType w:val="hybridMultilevel"/>
    <w:tmpl w:val="D37A8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F70F3"/>
    <w:multiLevelType w:val="hybridMultilevel"/>
    <w:tmpl w:val="24B6C95E"/>
    <w:lvl w:ilvl="0" w:tplc="26607722">
      <w:start w:val="1"/>
      <w:numFmt w:val="lowerLetter"/>
      <w:lvlText w:val="%1)"/>
      <w:lvlJc w:val="left"/>
      <w:pPr>
        <w:ind w:left="67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 w15:restartNumberingAfterBreak="0">
    <w:nsid w:val="3D2F63BA"/>
    <w:multiLevelType w:val="hybridMultilevel"/>
    <w:tmpl w:val="DB6699C8"/>
    <w:lvl w:ilvl="0" w:tplc="8C4CBA36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73674"/>
    <w:multiLevelType w:val="hybridMultilevel"/>
    <w:tmpl w:val="74520F0E"/>
    <w:lvl w:ilvl="0" w:tplc="91A6FC5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07F2C"/>
    <w:multiLevelType w:val="hybridMultilevel"/>
    <w:tmpl w:val="171CE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67FB3"/>
    <w:multiLevelType w:val="hybridMultilevel"/>
    <w:tmpl w:val="ABB83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63CA3"/>
    <w:multiLevelType w:val="hybridMultilevel"/>
    <w:tmpl w:val="426462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7677B5"/>
    <w:multiLevelType w:val="hybridMultilevel"/>
    <w:tmpl w:val="33A237EA"/>
    <w:lvl w:ilvl="0" w:tplc="C2F4944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56A2E"/>
    <w:multiLevelType w:val="hybridMultilevel"/>
    <w:tmpl w:val="8A72A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B2132"/>
    <w:multiLevelType w:val="hybridMultilevel"/>
    <w:tmpl w:val="15A839BC"/>
    <w:lvl w:ilvl="0" w:tplc="7210674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B54BF"/>
    <w:multiLevelType w:val="hybridMultilevel"/>
    <w:tmpl w:val="E6421266"/>
    <w:lvl w:ilvl="0" w:tplc="C2F4944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932C7"/>
    <w:multiLevelType w:val="hybridMultilevel"/>
    <w:tmpl w:val="149C2786"/>
    <w:lvl w:ilvl="0" w:tplc="325426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929C8"/>
    <w:multiLevelType w:val="hybridMultilevel"/>
    <w:tmpl w:val="4B94ED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AD78C2"/>
    <w:multiLevelType w:val="hybridMultilevel"/>
    <w:tmpl w:val="D1204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471B3"/>
    <w:multiLevelType w:val="hybridMultilevel"/>
    <w:tmpl w:val="6A5E0BD4"/>
    <w:lvl w:ilvl="0" w:tplc="EC1EDC9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6E2EBB"/>
    <w:multiLevelType w:val="hybridMultilevel"/>
    <w:tmpl w:val="AA7E116C"/>
    <w:lvl w:ilvl="0" w:tplc="9ABA823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C3DFB"/>
    <w:multiLevelType w:val="hybridMultilevel"/>
    <w:tmpl w:val="F2FC2E7C"/>
    <w:lvl w:ilvl="0" w:tplc="C2F4944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23"/>
  </w:num>
  <w:num w:numId="5">
    <w:abstractNumId w:val="32"/>
  </w:num>
  <w:num w:numId="6">
    <w:abstractNumId w:val="19"/>
  </w:num>
  <w:num w:numId="7">
    <w:abstractNumId w:val="26"/>
  </w:num>
  <w:num w:numId="8">
    <w:abstractNumId w:val="18"/>
  </w:num>
  <w:num w:numId="9">
    <w:abstractNumId w:val="31"/>
  </w:num>
  <w:num w:numId="10">
    <w:abstractNumId w:val="2"/>
  </w:num>
  <w:num w:numId="11">
    <w:abstractNumId w:val="7"/>
  </w:num>
  <w:num w:numId="12">
    <w:abstractNumId w:val="29"/>
  </w:num>
  <w:num w:numId="13">
    <w:abstractNumId w:val="4"/>
  </w:num>
  <w:num w:numId="14">
    <w:abstractNumId w:val="6"/>
  </w:num>
  <w:num w:numId="15">
    <w:abstractNumId w:val="20"/>
  </w:num>
  <w:num w:numId="16">
    <w:abstractNumId w:val="28"/>
  </w:num>
  <w:num w:numId="17">
    <w:abstractNumId w:val="16"/>
  </w:num>
  <w:num w:numId="18">
    <w:abstractNumId w:val="13"/>
  </w:num>
  <w:num w:numId="19">
    <w:abstractNumId w:val="33"/>
  </w:num>
  <w:num w:numId="20">
    <w:abstractNumId w:val="27"/>
  </w:num>
  <w:num w:numId="21">
    <w:abstractNumId w:val="24"/>
  </w:num>
  <w:num w:numId="22">
    <w:abstractNumId w:val="0"/>
  </w:num>
  <w:num w:numId="23">
    <w:abstractNumId w:val="14"/>
  </w:num>
  <w:num w:numId="24">
    <w:abstractNumId w:val="30"/>
  </w:num>
  <w:num w:numId="25">
    <w:abstractNumId w:val="5"/>
  </w:num>
  <w:num w:numId="26">
    <w:abstractNumId w:val="22"/>
  </w:num>
  <w:num w:numId="27">
    <w:abstractNumId w:val="25"/>
  </w:num>
  <w:num w:numId="28">
    <w:abstractNumId w:val="17"/>
  </w:num>
  <w:num w:numId="29">
    <w:abstractNumId w:val="12"/>
  </w:num>
  <w:num w:numId="30">
    <w:abstractNumId w:val="3"/>
  </w:num>
  <w:num w:numId="31">
    <w:abstractNumId w:val="9"/>
  </w:num>
  <w:num w:numId="32">
    <w:abstractNumId w:val="21"/>
  </w:num>
  <w:num w:numId="33">
    <w:abstractNumId w:val="8"/>
  </w:num>
  <w:num w:numId="3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CD"/>
    <w:rsid w:val="000431FF"/>
    <w:rsid w:val="0005592A"/>
    <w:rsid w:val="00071680"/>
    <w:rsid w:val="00077753"/>
    <w:rsid w:val="000A6D3F"/>
    <w:rsid w:val="000C3A31"/>
    <w:rsid w:val="000D6C83"/>
    <w:rsid w:val="00190C5A"/>
    <w:rsid w:val="001B0090"/>
    <w:rsid w:val="001B457F"/>
    <w:rsid w:val="001B678D"/>
    <w:rsid w:val="001C0145"/>
    <w:rsid w:val="001D7D7C"/>
    <w:rsid w:val="001E160D"/>
    <w:rsid w:val="001F40F5"/>
    <w:rsid w:val="002344ED"/>
    <w:rsid w:val="002413F0"/>
    <w:rsid w:val="002B15D6"/>
    <w:rsid w:val="002D4589"/>
    <w:rsid w:val="002D5E11"/>
    <w:rsid w:val="003628BE"/>
    <w:rsid w:val="00363CF4"/>
    <w:rsid w:val="003740B5"/>
    <w:rsid w:val="00397349"/>
    <w:rsid w:val="003A2B39"/>
    <w:rsid w:val="003E101C"/>
    <w:rsid w:val="003F5C20"/>
    <w:rsid w:val="003F7CFC"/>
    <w:rsid w:val="0040198D"/>
    <w:rsid w:val="00420B7A"/>
    <w:rsid w:val="00433BCD"/>
    <w:rsid w:val="0048170F"/>
    <w:rsid w:val="004A4FCE"/>
    <w:rsid w:val="004D4823"/>
    <w:rsid w:val="004F6470"/>
    <w:rsid w:val="00534586"/>
    <w:rsid w:val="005A72AD"/>
    <w:rsid w:val="005B244D"/>
    <w:rsid w:val="005C0152"/>
    <w:rsid w:val="00684BAE"/>
    <w:rsid w:val="006C36C2"/>
    <w:rsid w:val="006E0961"/>
    <w:rsid w:val="006E652C"/>
    <w:rsid w:val="007115C7"/>
    <w:rsid w:val="00765A12"/>
    <w:rsid w:val="00780323"/>
    <w:rsid w:val="00787E71"/>
    <w:rsid w:val="007A3B75"/>
    <w:rsid w:val="0086038C"/>
    <w:rsid w:val="008E209C"/>
    <w:rsid w:val="008F5F0B"/>
    <w:rsid w:val="00917841"/>
    <w:rsid w:val="009825EC"/>
    <w:rsid w:val="00984B3A"/>
    <w:rsid w:val="00A95C21"/>
    <w:rsid w:val="00AA28A4"/>
    <w:rsid w:val="00AA29C1"/>
    <w:rsid w:val="00AB3134"/>
    <w:rsid w:val="00AF76F3"/>
    <w:rsid w:val="00B4673B"/>
    <w:rsid w:val="00B933F9"/>
    <w:rsid w:val="00BD1BC4"/>
    <w:rsid w:val="00BD3212"/>
    <w:rsid w:val="00C33131"/>
    <w:rsid w:val="00C57FB6"/>
    <w:rsid w:val="00C76193"/>
    <w:rsid w:val="00C77542"/>
    <w:rsid w:val="00D00254"/>
    <w:rsid w:val="00D8402A"/>
    <w:rsid w:val="00DC2E6C"/>
    <w:rsid w:val="00DC701C"/>
    <w:rsid w:val="00E11F8D"/>
    <w:rsid w:val="00E20C62"/>
    <w:rsid w:val="00E27054"/>
    <w:rsid w:val="00E50A8E"/>
    <w:rsid w:val="00E820A8"/>
    <w:rsid w:val="00EA18BC"/>
    <w:rsid w:val="00EC58A0"/>
    <w:rsid w:val="00F25DC8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D4482"/>
  <w15:docId w15:val="{D776D003-72DD-4953-AF7C-2F1AAB2D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3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33BCD"/>
  </w:style>
  <w:style w:type="paragraph" w:styleId="Stopka">
    <w:name w:val="footer"/>
    <w:basedOn w:val="Normalny"/>
    <w:link w:val="StopkaZnak"/>
    <w:uiPriority w:val="99"/>
    <w:unhideWhenUsed/>
    <w:rsid w:val="0043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CD"/>
  </w:style>
  <w:style w:type="paragraph" w:styleId="Akapitzlist">
    <w:name w:val="List Paragraph"/>
    <w:basedOn w:val="Normalny"/>
    <w:qFormat/>
    <w:rsid w:val="00433BCD"/>
    <w:pPr>
      <w:ind w:left="720"/>
      <w:contextualSpacing/>
    </w:pPr>
  </w:style>
  <w:style w:type="paragraph" w:customStyle="1" w:styleId="Style6">
    <w:name w:val="Style6"/>
    <w:basedOn w:val="Normalny"/>
    <w:rsid w:val="00684BAE"/>
    <w:pPr>
      <w:widowControl w:val="0"/>
      <w:autoSpaceDE w:val="0"/>
      <w:autoSpaceDN w:val="0"/>
      <w:adjustRightInd w:val="0"/>
      <w:spacing w:after="0" w:line="658" w:lineRule="exact"/>
      <w:jc w:val="center"/>
    </w:pPr>
    <w:rPr>
      <w:rFonts w:ascii="Book Antiqua" w:eastAsia="Times New Roman" w:hAnsi="Book Antiqua" w:cs="Times New Roman"/>
      <w:sz w:val="24"/>
      <w:szCs w:val="24"/>
      <w:lang w:eastAsia="pl-PL"/>
    </w:rPr>
  </w:style>
  <w:style w:type="character" w:customStyle="1" w:styleId="FontStyle55">
    <w:name w:val="Font Style55"/>
    <w:rsid w:val="00684BAE"/>
    <w:rPr>
      <w:rFonts w:ascii="Franklin Gothic Medium" w:hAnsi="Franklin Gothic Medium" w:cs="Franklin Gothic Medium"/>
      <w:b/>
      <w:bCs/>
      <w:sz w:val="32"/>
      <w:szCs w:val="32"/>
    </w:rPr>
  </w:style>
  <w:style w:type="table" w:styleId="Tabela-Siatka">
    <w:name w:val="Table Grid"/>
    <w:basedOn w:val="Standardowy"/>
    <w:uiPriority w:val="39"/>
    <w:rsid w:val="00684B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C77542"/>
    <w:pPr>
      <w:widowControl w:val="0"/>
      <w:autoSpaceDE w:val="0"/>
      <w:autoSpaceDN w:val="0"/>
      <w:adjustRightInd w:val="0"/>
      <w:spacing w:after="0" w:line="439" w:lineRule="exact"/>
      <w:jc w:val="both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customStyle="1" w:styleId="Default">
    <w:name w:val="Default"/>
    <w:rsid w:val="00A95C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A95C2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1B4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87E7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7E7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Piotr Foszcz</cp:lastModifiedBy>
  <cp:revision>3</cp:revision>
  <dcterms:created xsi:type="dcterms:W3CDTF">2016-09-07T06:47:00Z</dcterms:created>
  <dcterms:modified xsi:type="dcterms:W3CDTF">2016-09-07T11:07:00Z</dcterms:modified>
</cp:coreProperties>
</file>