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 xml:space="preserve">Numer sprawy: </w:t>
      </w:r>
      <w:r w:rsidR="00B45D3B">
        <w:rPr>
          <w:rFonts w:ascii="Arial" w:hAnsi="Arial" w:cs="Arial"/>
          <w:b/>
          <w:bCs/>
          <w:color w:val="000000"/>
          <w:sz w:val="20"/>
          <w:szCs w:val="20"/>
        </w:rPr>
        <w:t>GK.</w:t>
      </w:r>
      <w:r w:rsidRPr="008464A2">
        <w:rPr>
          <w:rFonts w:ascii="Arial" w:hAnsi="Arial" w:cs="Arial"/>
          <w:b/>
          <w:bCs/>
          <w:color w:val="000000"/>
          <w:sz w:val="20"/>
          <w:szCs w:val="20"/>
        </w:rPr>
        <w:t>271.</w:t>
      </w:r>
      <w:r w:rsidR="00517FDB">
        <w:rPr>
          <w:rFonts w:ascii="Arial" w:hAnsi="Arial" w:cs="Arial"/>
          <w:b/>
          <w:bCs/>
          <w:color w:val="000000"/>
          <w:sz w:val="20"/>
          <w:szCs w:val="20"/>
        </w:rPr>
        <w:t>6</w:t>
      </w:r>
      <w:r w:rsidRPr="008464A2">
        <w:rPr>
          <w:rFonts w:ascii="Arial" w:hAnsi="Arial" w:cs="Arial"/>
          <w:b/>
          <w:bCs/>
          <w:color w:val="000000"/>
          <w:sz w:val="20"/>
          <w:szCs w:val="20"/>
        </w:rPr>
        <w:t>.201</w:t>
      </w:r>
      <w:r w:rsidR="00B45D3B">
        <w:rPr>
          <w:rFonts w:ascii="Arial" w:hAnsi="Arial" w:cs="Arial"/>
          <w:b/>
          <w:bCs/>
          <w:color w:val="000000"/>
          <w:sz w:val="20"/>
          <w:szCs w:val="20"/>
        </w:rPr>
        <w:t>4</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B45D3B">
        <w:rPr>
          <w:rFonts w:ascii="Arial" w:hAnsi="Arial" w:cs="Arial"/>
          <w:color w:val="000000"/>
          <w:sz w:val="20"/>
          <w:szCs w:val="20"/>
          <w:highlight w:val="white"/>
        </w:rPr>
        <w:t>4</w:t>
      </w:r>
      <w:r w:rsidR="00CE01B6" w:rsidRPr="00944C23">
        <w:rPr>
          <w:rFonts w:ascii="Arial" w:hAnsi="Arial" w:cs="Arial"/>
          <w:color w:val="000000"/>
          <w:sz w:val="20"/>
          <w:szCs w:val="20"/>
          <w:highlight w:val="white"/>
        </w:rPr>
        <w:t>-</w:t>
      </w:r>
      <w:r w:rsidR="00415834">
        <w:rPr>
          <w:rFonts w:ascii="Arial" w:hAnsi="Arial" w:cs="Arial"/>
          <w:color w:val="000000"/>
          <w:sz w:val="20"/>
          <w:szCs w:val="20"/>
          <w:highlight w:val="white"/>
        </w:rPr>
        <w:t>0</w:t>
      </w:r>
      <w:r w:rsidR="007B7982">
        <w:rPr>
          <w:rFonts w:ascii="Arial" w:hAnsi="Arial" w:cs="Arial"/>
          <w:color w:val="000000"/>
          <w:sz w:val="20"/>
          <w:szCs w:val="20"/>
          <w:highlight w:val="white"/>
        </w:rPr>
        <w:t>2</w:t>
      </w:r>
      <w:r w:rsidR="00CE01B6" w:rsidRPr="00944C23">
        <w:rPr>
          <w:rFonts w:ascii="Arial" w:hAnsi="Arial" w:cs="Arial"/>
          <w:color w:val="000000"/>
          <w:sz w:val="20"/>
          <w:szCs w:val="20"/>
          <w:highlight w:val="white"/>
        </w:rPr>
        <w:t>-</w:t>
      </w:r>
      <w:r w:rsidR="00ED3DA0">
        <w:rPr>
          <w:rFonts w:ascii="Arial" w:hAnsi="Arial" w:cs="Arial"/>
          <w:color w:val="000000"/>
          <w:sz w:val="20"/>
          <w:szCs w:val="20"/>
        </w:rPr>
        <w:t>20</w:t>
      </w:r>
    </w:p>
    <w:p w:rsidR="008464A2" w:rsidRDefault="008464A2" w:rsidP="008464A2">
      <w:pPr>
        <w:widowControl w:val="0"/>
        <w:autoSpaceDE w:val="0"/>
        <w:autoSpaceDN w:val="0"/>
        <w:adjustRightInd w:val="0"/>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E001F8" w:rsidRDefault="00CE01B6" w:rsidP="00892AB7">
      <w:pPr>
        <w:widowControl w:val="0"/>
        <w:autoSpaceDE w:val="0"/>
        <w:autoSpaceDN w:val="0"/>
        <w:adjustRightInd w:val="0"/>
        <w:spacing w:line="240" w:lineRule="atLeast"/>
        <w:ind w:left="1440" w:hanging="1440"/>
        <w:rPr>
          <w:rFonts w:ascii="Arial" w:hAnsi="Arial" w:cs="Arial"/>
          <w:b/>
          <w:sz w:val="20"/>
          <w:szCs w:val="20"/>
        </w:rPr>
      </w:pPr>
      <w:r w:rsidRPr="00E001F8">
        <w:rPr>
          <w:rFonts w:ascii="Arial" w:hAnsi="Arial" w:cs="Arial"/>
          <w:color w:val="000000"/>
          <w:sz w:val="20"/>
          <w:szCs w:val="20"/>
        </w:rPr>
        <w:t>Nazwa zadania:</w:t>
      </w:r>
      <w:r w:rsidR="00892AB7">
        <w:rPr>
          <w:rFonts w:ascii="Arial" w:hAnsi="Arial" w:cs="Arial"/>
          <w:color w:val="000000"/>
          <w:sz w:val="20"/>
          <w:szCs w:val="20"/>
        </w:rPr>
        <w:t xml:space="preserve"> </w:t>
      </w:r>
      <w:r w:rsidR="00517FDB" w:rsidRPr="00517FDB">
        <w:rPr>
          <w:rFonts w:ascii="Arial" w:hAnsi="Arial" w:cs="Arial"/>
          <w:b/>
          <w:bCs/>
          <w:sz w:val="20"/>
          <w:szCs w:val="20"/>
        </w:rPr>
        <w:t>Remont ujęcia wody S1 w Sułoszowej II</w:t>
      </w:r>
      <w:r w:rsidR="00892AB7">
        <w:rPr>
          <w:rFonts w:ascii="Arial" w:hAnsi="Arial" w:cs="Arial"/>
          <w:b/>
          <w:bCs/>
          <w:sz w:val="20"/>
          <w:szCs w:val="20"/>
        </w:rPr>
        <w:t>.</w:t>
      </w:r>
    </w:p>
    <w:p w:rsidR="00D32242" w:rsidRDefault="00D32242"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t>Postępowanie prowadzone jest zgodnie z przepisami ustawy z dnia 29 stycznia 2004 roku Prawo zamówień publicznych (U</w:t>
      </w:r>
      <w:r w:rsidRPr="00C23D08">
        <w:rPr>
          <w:rFonts w:ascii="Arial" w:hAnsi="Arial" w:cs="Arial"/>
          <w:bCs/>
          <w:color w:val="000000"/>
          <w:sz w:val="20"/>
          <w:szCs w:val="20"/>
        </w:rPr>
        <w:t>jednolicony tekst ustawy z dnia 29 stycznia 2004 r. – Prawo zamówień publicznych (Dz. U. z 2013 r. poz. 907, 984, 1047 i 1473)</w:t>
      </w:r>
      <w:r w:rsidRPr="00C23D08">
        <w:rPr>
          <w:rFonts w:ascii="Arial" w:hAnsi="Arial" w:cs="Arial"/>
          <w:color w:val="000000"/>
          <w:sz w:val="20"/>
          <w:szCs w:val="20"/>
        </w:rPr>
        <w:t>, a także wydane na podstawie niniejszej ustawy Rozporządzenia wykonawcze dotyczące przedmiotowego zamówienia publicznego, a zwłaszcza:</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t>Rozporządzenie Prezesa Rady Ministrów 19 lutego 2013 r. w sprawie rodzajów dokumentów, jakich może żądać zamawiający od wykonawcy, oraz form, w jakich te dokumenty mogą być składane (Dz. U. z 2013 r. poz. 321),</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Rozporządzenie Prezesa Rady Ministrów z dnia 23 grudnia 2013 r. w sprawie średniego kursu złotego w stosunku do euro stanowiącego podstawę przeliczania wartości zamówień publicznych (Dz. U. z 2013 r. poz. 1692).</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t>Rozporządzenie Prezesa Rady Ministrów z dnia 3 grudnia 2012 r. w sprawie kwot wartości zamówień oraz konkursów, od których jest uzależniony obowiązek przekazywania ogłoszeń Urzędowi Publikacji Unii Europejskiej (Dz. U. z 2012 poz. 1360).</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t>Podstawa prawna wyboru trybu udzielenia zamówienia publicznego: art. 10 ust. 1 oraz art. 39 - 46 Prawa zamówień publicznych.</w:t>
      </w:r>
    </w:p>
    <w:p w:rsidR="00CE01B6" w:rsidRPr="00944C23" w:rsidRDefault="00C23D08"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4.</w:t>
      </w:r>
      <w:r w:rsidRPr="00C23D08">
        <w:rPr>
          <w:rFonts w:ascii="Arial" w:hAnsi="Arial" w:cs="Arial"/>
          <w:color w:val="000000"/>
          <w:sz w:val="20"/>
          <w:szCs w:val="20"/>
        </w:rPr>
        <w:tab/>
        <w:t>W zakresie nieuregulowanym w niniejszej specyfikacji istotnych warunków zamówienia, zastosowanie mają przepisy ustawy Prawo zamówień publicznych.</w:t>
      </w:r>
      <w:r w:rsidR="00CE01B6" w:rsidRPr="00944C23">
        <w:rPr>
          <w:rFonts w:ascii="Arial" w:hAnsi="Arial" w:cs="Arial"/>
          <w:color w:val="000000"/>
          <w:sz w:val="20"/>
          <w:szCs w:val="20"/>
        </w:rPr>
        <w:t>.</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 xml:space="preserve">Zamawiający </w:t>
      </w:r>
      <w:r w:rsidR="00764E35">
        <w:rPr>
          <w:rFonts w:ascii="Arial" w:hAnsi="Arial" w:cs="Arial"/>
          <w:b/>
          <w:bCs/>
          <w:sz w:val="20"/>
          <w:szCs w:val="20"/>
        </w:rPr>
        <w:t xml:space="preserve">nie </w:t>
      </w:r>
      <w:r w:rsidR="00D20C05" w:rsidRPr="00EB4EEA">
        <w:rPr>
          <w:rFonts w:ascii="Arial" w:hAnsi="Arial" w:cs="Arial"/>
          <w:b/>
          <w:bCs/>
          <w:sz w:val="20"/>
          <w:szCs w:val="20"/>
        </w:rPr>
        <w:t>dopuszcza składanie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070681" w:rsidRDefault="00AB4E98" w:rsidP="00625FBD">
      <w:pPr>
        <w:widowControl w:val="0"/>
        <w:autoSpaceDE w:val="0"/>
        <w:autoSpaceDN w:val="0"/>
        <w:adjustRightInd w:val="0"/>
        <w:jc w:val="both"/>
        <w:rPr>
          <w:rFonts w:ascii="Arial" w:hAnsi="Arial" w:cs="Arial"/>
          <w:bCs/>
          <w:color w:val="000000"/>
          <w:sz w:val="20"/>
          <w:szCs w:val="20"/>
        </w:rPr>
      </w:pPr>
      <w:r w:rsidRPr="00625FBD">
        <w:rPr>
          <w:rFonts w:ascii="Arial" w:hAnsi="Arial" w:cs="Arial"/>
          <w:color w:val="000000"/>
          <w:sz w:val="20"/>
          <w:szCs w:val="20"/>
        </w:rPr>
        <w:t>Przedmiotem zamówienia jest</w:t>
      </w:r>
      <w:r w:rsidR="008464A2" w:rsidRPr="00625FBD">
        <w:rPr>
          <w:rFonts w:ascii="Arial" w:hAnsi="Arial" w:cs="Arial"/>
          <w:color w:val="000000"/>
          <w:sz w:val="20"/>
          <w:szCs w:val="20"/>
        </w:rPr>
        <w:t xml:space="preserve"> </w:t>
      </w:r>
      <w:r w:rsidR="00C23D08" w:rsidRPr="00C23D08">
        <w:rPr>
          <w:rFonts w:ascii="Arial" w:hAnsi="Arial" w:cs="Arial"/>
          <w:bCs/>
          <w:color w:val="000000"/>
          <w:sz w:val="20"/>
          <w:szCs w:val="20"/>
        </w:rPr>
        <w:t xml:space="preserve">: </w:t>
      </w:r>
    </w:p>
    <w:p w:rsidR="001F77D0" w:rsidRPr="001F77D0" w:rsidRDefault="001F77D0" w:rsidP="001F77D0">
      <w:pPr>
        <w:widowControl w:val="0"/>
        <w:overflowPunct w:val="0"/>
        <w:autoSpaceDE w:val="0"/>
        <w:autoSpaceDN w:val="0"/>
        <w:adjustRightInd w:val="0"/>
        <w:jc w:val="both"/>
        <w:textAlignment w:val="baseline"/>
        <w:rPr>
          <w:rFonts w:ascii="Arial" w:hAnsi="Arial" w:cs="Arial"/>
          <w:sz w:val="20"/>
          <w:szCs w:val="20"/>
        </w:rPr>
      </w:pPr>
      <w:r w:rsidRPr="001F77D0">
        <w:rPr>
          <w:rFonts w:ascii="Arial" w:hAnsi="Arial" w:cs="Arial"/>
          <w:sz w:val="20"/>
          <w:szCs w:val="20"/>
        </w:rPr>
        <w:t>Projektuje się wykonanie następujących robót</w:t>
      </w:r>
      <w:r>
        <w:rPr>
          <w:rFonts w:ascii="Arial" w:hAnsi="Arial" w:cs="Arial"/>
          <w:sz w:val="20"/>
          <w:szCs w:val="20"/>
        </w:rPr>
        <w:t xml:space="preserve"> remontowych</w:t>
      </w:r>
      <w:r w:rsidRPr="001F77D0">
        <w:rPr>
          <w:rFonts w:ascii="Arial" w:hAnsi="Arial" w:cs="Arial"/>
          <w:sz w:val="20"/>
          <w:szCs w:val="20"/>
        </w:rPr>
        <w:t>:</w:t>
      </w:r>
    </w:p>
    <w:p w:rsidR="001F77D0" w:rsidRPr="001F77D0" w:rsidRDefault="001F77D0" w:rsidP="00DF6B99">
      <w:pPr>
        <w:widowControl w:val="0"/>
        <w:numPr>
          <w:ilvl w:val="0"/>
          <w:numId w:val="41"/>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Naprawa uszkodzonej posadzki w budynku przepompowni o pow. 49,1 m</w:t>
      </w:r>
      <w:r>
        <w:rPr>
          <w:rFonts w:ascii="Arial" w:hAnsi="Arial" w:cs="Arial"/>
          <w:sz w:val="20"/>
          <w:szCs w:val="20"/>
          <w:vertAlign w:val="superscript"/>
        </w:rPr>
        <w:t>2</w:t>
      </w:r>
      <w:r w:rsidRPr="001F77D0">
        <w:rPr>
          <w:rFonts w:ascii="Arial" w:hAnsi="Arial" w:cs="Arial"/>
          <w:sz w:val="20"/>
          <w:szCs w:val="20"/>
        </w:rPr>
        <w:t>,</w:t>
      </w:r>
    </w:p>
    <w:p w:rsidR="001F77D0" w:rsidRPr="001F77D0" w:rsidRDefault="001F77D0" w:rsidP="00DF6B99">
      <w:pPr>
        <w:widowControl w:val="0"/>
        <w:numPr>
          <w:ilvl w:val="0"/>
          <w:numId w:val="41"/>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Naprawa zniszczonych tynków wewnętrznych o pow. 45 m</w:t>
      </w:r>
      <w:r>
        <w:rPr>
          <w:rFonts w:ascii="Arial" w:hAnsi="Arial" w:cs="Arial"/>
          <w:sz w:val="20"/>
          <w:szCs w:val="20"/>
          <w:vertAlign w:val="superscript"/>
        </w:rPr>
        <w:t>2</w:t>
      </w:r>
      <w:r w:rsidRPr="001F77D0">
        <w:rPr>
          <w:rFonts w:ascii="Arial" w:hAnsi="Arial" w:cs="Arial"/>
          <w:sz w:val="20"/>
          <w:szCs w:val="20"/>
        </w:rPr>
        <w:t>,</w:t>
      </w:r>
    </w:p>
    <w:p w:rsidR="001F77D0" w:rsidRPr="001F77D0" w:rsidRDefault="001F77D0" w:rsidP="00DF6B99">
      <w:pPr>
        <w:widowControl w:val="0"/>
        <w:numPr>
          <w:ilvl w:val="0"/>
          <w:numId w:val="41"/>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Udrożnienie zamulonych studni i kanału burzowego</w:t>
      </w:r>
      <w:r w:rsidR="00164288">
        <w:rPr>
          <w:rFonts w:ascii="Arial" w:hAnsi="Arial" w:cs="Arial"/>
          <w:sz w:val="20"/>
          <w:szCs w:val="20"/>
        </w:rPr>
        <w:t xml:space="preserve"> 54 m</w:t>
      </w:r>
      <w:r w:rsidR="00164288">
        <w:rPr>
          <w:rFonts w:ascii="Arial" w:hAnsi="Arial" w:cs="Arial"/>
          <w:sz w:val="20"/>
          <w:szCs w:val="20"/>
          <w:vertAlign w:val="superscript"/>
        </w:rPr>
        <w:t>3</w:t>
      </w:r>
      <w:r w:rsidRPr="001F77D0">
        <w:rPr>
          <w:rFonts w:ascii="Arial" w:hAnsi="Arial" w:cs="Arial"/>
          <w:sz w:val="20"/>
          <w:szCs w:val="20"/>
        </w:rPr>
        <w:t>,</w:t>
      </w:r>
    </w:p>
    <w:p w:rsidR="001F77D0" w:rsidRPr="001F77D0" w:rsidRDefault="00164288" w:rsidP="00DF6B99">
      <w:pPr>
        <w:widowControl w:val="0"/>
        <w:numPr>
          <w:ilvl w:val="0"/>
          <w:numId w:val="41"/>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Remont ogrodzenia o dł. 157,4 </w:t>
      </w:r>
      <w:proofErr w:type="spellStart"/>
      <w:r>
        <w:rPr>
          <w:rFonts w:ascii="Arial" w:hAnsi="Arial" w:cs="Arial"/>
          <w:sz w:val="20"/>
          <w:szCs w:val="20"/>
        </w:rPr>
        <w:t>mb</w:t>
      </w:r>
      <w:proofErr w:type="spellEnd"/>
      <w:r w:rsidR="001F77D0" w:rsidRPr="001F77D0">
        <w:rPr>
          <w:rFonts w:ascii="Arial" w:hAnsi="Arial" w:cs="Arial"/>
          <w:sz w:val="20"/>
          <w:szCs w:val="20"/>
        </w:rPr>
        <w:t>,</w:t>
      </w:r>
    </w:p>
    <w:p w:rsidR="001F77D0" w:rsidRPr="001F77D0" w:rsidRDefault="00164288" w:rsidP="00DF6B99">
      <w:pPr>
        <w:widowControl w:val="0"/>
        <w:numPr>
          <w:ilvl w:val="0"/>
          <w:numId w:val="27"/>
        </w:numPr>
        <w:tabs>
          <w:tab w:val="clear" w:pos="1192"/>
          <w:tab w:val="num" w:pos="340"/>
          <w:tab w:val="num" w:pos="426"/>
        </w:tabs>
        <w:overflowPunct w:val="0"/>
        <w:autoSpaceDE w:val="0"/>
        <w:autoSpaceDN w:val="0"/>
        <w:adjustRightInd w:val="0"/>
        <w:ind w:left="426" w:hanging="426"/>
        <w:jc w:val="both"/>
        <w:textAlignment w:val="baseline"/>
        <w:rPr>
          <w:rFonts w:ascii="Arial" w:hAnsi="Arial" w:cs="Arial"/>
          <w:sz w:val="20"/>
          <w:szCs w:val="20"/>
        </w:rPr>
      </w:pPr>
      <w:r>
        <w:rPr>
          <w:rFonts w:ascii="Arial" w:hAnsi="Arial" w:cs="Arial"/>
          <w:sz w:val="20"/>
          <w:szCs w:val="20"/>
        </w:rPr>
        <w:t>Napra</w:t>
      </w:r>
      <w:bookmarkStart w:id="0" w:name="_GoBack"/>
      <w:bookmarkEnd w:id="0"/>
      <w:r>
        <w:rPr>
          <w:rFonts w:ascii="Arial" w:hAnsi="Arial" w:cs="Arial"/>
          <w:sz w:val="20"/>
          <w:szCs w:val="20"/>
        </w:rPr>
        <w:t>wa zniszczonych tynków zewnętrznych o pow. 45m</w:t>
      </w:r>
      <w:r>
        <w:rPr>
          <w:rFonts w:ascii="Arial" w:hAnsi="Arial" w:cs="Arial"/>
          <w:sz w:val="20"/>
          <w:szCs w:val="20"/>
          <w:vertAlign w:val="superscript"/>
        </w:rPr>
        <w:t>2</w:t>
      </w:r>
      <w:r>
        <w:rPr>
          <w:rFonts w:ascii="Arial" w:hAnsi="Arial" w:cs="Arial"/>
          <w:sz w:val="20"/>
          <w:szCs w:val="20"/>
        </w:rPr>
        <w:t>.</w:t>
      </w:r>
    </w:p>
    <w:p w:rsidR="001F77D0" w:rsidRPr="001F77D0" w:rsidRDefault="001F77D0" w:rsidP="001F77D0">
      <w:pPr>
        <w:widowControl w:val="0"/>
        <w:overflowPunct w:val="0"/>
        <w:autoSpaceDE w:val="0"/>
        <w:autoSpaceDN w:val="0"/>
        <w:adjustRightInd w:val="0"/>
        <w:jc w:val="both"/>
        <w:textAlignment w:val="baseline"/>
        <w:rPr>
          <w:rFonts w:ascii="Arial" w:hAnsi="Arial" w:cs="Arial"/>
          <w:sz w:val="20"/>
          <w:szCs w:val="20"/>
        </w:rPr>
      </w:pPr>
      <w:r w:rsidRPr="001F77D0">
        <w:rPr>
          <w:rFonts w:ascii="Arial" w:hAnsi="Arial" w:cs="Arial"/>
          <w:sz w:val="20"/>
          <w:szCs w:val="20"/>
        </w:rPr>
        <w:t>Zaleca się, aby Wykonawca zdobył wszelkie informacje (np.: dokonał wizji lokalnej w terenie), które mogą być konieczne do przygotowania oferty oraz podpisania umowy.</w:t>
      </w:r>
    </w:p>
    <w:p w:rsidR="005C662D" w:rsidRPr="00980CD7" w:rsidRDefault="001F77D0" w:rsidP="001F77D0">
      <w:pPr>
        <w:widowControl w:val="0"/>
        <w:overflowPunct w:val="0"/>
        <w:autoSpaceDE w:val="0"/>
        <w:autoSpaceDN w:val="0"/>
        <w:adjustRightInd w:val="0"/>
        <w:jc w:val="both"/>
        <w:textAlignment w:val="baseline"/>
        <w:rPr>
          <w:rFonts w:ascii="Arial" w:hAnsi="Arial" w:cs="Arial"/>
          <w:b/>
          <w:color w:val="000000"/>
          <w:sz w:val="20"/>
          <w:szCs w:val="20"/>
        </w:rPr>
      </w:pPr>
      <w:r w:rsidRPr="001F77D0">
        <w:rPr>
          <w:rFonts w:ascii="Arial" w:hAnsi="Arial" w:cs="Arial"/>
          <w:sz w:val="20"/>
          <w:szCs w:val="20"/>
        </w:rPr>
        <w:t>Kody Wspólnego Słownika Zamówień: 45.21.32.50-0 - Roboty budowlane w zakresie przemysłowych obiektów budowlanych</w:t>
      </w:r>
    </w:p>
    <w:p w:rsidR="00625FBD" w:rsidRPr="00625FBD" w:rsidRDefault="00F7088D" w:rsidP="00625FBD">
      <w:pPr>
        <w:jc w:val="both"/>
        <w:rPr>
          <w:rFonts w:ascii="Arial" w:hAnsi="Arial" w:cs="Arial"/>
          <w:sz w:val="20"/>
          <w:szCs w:val="20"/>
        </w:rPr>
      </w:pPr>
      <w:r w:rsidRPr="00846232">
        <w:rPr>
          <w:rFonts w:ascii="Arial" w:hAnsi="Arial" w:cs="Arial"/>
          <w:color w:val="000000"/>
          <w:sz w:val="20"/>
          <w:szCs w:val="20"/>
        </w:rPr>
        <w:t xml:space="preserve">Szczegółowy zakres robót zawiera </w:t>
      </w:r>
      <w:r w:rsidRPr="00846232">
        <w:rPr>
          <w:rFonts w:ascii="Arial" w:hAnsi="Arial" w:cs="Arial"/>
          <w:color w:val="000000"/>
          <w:sz w:val="20"/>
          <w:szCs w:val="20"/>
          <w:highlight w:val="white"/>
        </w:rPr>
        <w:t>przedmiar robót (zał. nr</w:t>
      </w:r>
      <w:r w:rsidR="00890FA2" w:rsidRPr="00846232">
        <w:rPr>
          <w:rFonts w:ascii="Arial" w:hAnsi="Arial" w:cs="Arial"/>
          <w:color w:val="000000"/>
          <w:sz w:val="20"/>
          <w:szCs w:val="20"/>
          <w:highlight w:val="white"/>
        </w:rPr>
        <w:t xml:space="preserve"> </w:t>
      </w:r>
      <w:r w:rsidR="004D35A6">
        <w:rPr>
          <w:rFonts w:ascii="Arial" w:hAnsi="Arial" w:cs="Arial"/>
          <w:color w:val="000000"/>
          <w:sz w:val="20"/>
          <w:szCs w:val="20"/>
          <w:highlight w:val="white"/>
        </w:rPr>
        <w:t>8</w:t>
      </w:r>
      <w:r w:rsidR="00890FA2" w:rsidRPr="00846232">
        <w:rPr>
          <w:rFonts w:ascii="Arial" w:hAnsi="Arial" w:cs="Arial"/>
          <w:color w:val="000000"/>
          <w:sz w:val="20"/>
          <w:szCs w:val="20"/>
          <w:highlight w:val="white"/>
        </w:rPr>
        <w:t>)</w:t>
      </w:r>
      <w:r w:rsidR="00890FA2" w:rsidRPr="00846232">
        <w:rPr>
          <w:rFonts w:ascii="Arial" w:hAnsi="Arial" w:cs="Arial"/>
          <w:color w:val="000000"/>
          <w:sz w:val="20"/>
          <w:szCs w:val="20"/>
        </w:rPr>
        <w:t>. Należy</w:t>
      </w:r>
      <w:r w:rsidRPr="00846232">
        <w:rPr>
          <w:rFonts w:ascii="Arial" w:hAnsi="Arial" w:cs="Arial"/>
          <w:sz w:val="20"/>
          <w:szCs w:val="20"/>
        </w:rPr>
        <w:t xml:space="preserve"> zamontować </w:t>
      </w:r>
      <w:r>
        <w:rPr>
          <w:rFonts w:ascii="Arial" w:hAnsi="Arial" w:cs="Arial"/>
          <w:sz w:val="20"/>
          <w:szCs w:val="20"/>
        </w:rPr>
        <w:t>materiały</w:t>
      </w:r>
      <w:r w:rsidRPr="00846232">
        <w:rPr>
          <w:rFonts w:ascii="Arial" w:hAnsi="Arial" w:cs="Arial"/>
          <w:sz w:val="20"/>
          <w:szCs w:val="20"/>
        </w:rPr>
        <w:t xml:space="preserve"> wskazane w przedmiarach lub równoważne</w:t>
      </w:r>
      <w:r>
        <w:rPr>
          <w:rFonts w:ascii="Arial" w:hAnsi="Arial" w:cs="Arial"/>
          <w:sz w:val="20"/>
          <w:szCs w:val="20"/>
        </w:rPr>
        <w:t>.</w:t>
      </w:r>
      <w:r w:rsidR="00625FBD" w:rsidRPr="00625FBD">
        <w:rPr>
          <w:rFonts w:ascii="Arial" w:hAnsi="Arial" w:cs="Arial"/>
          <w:sz w:val="20"/>
          <w:szCs w:val="20"/>
        </w:rPr>
        <w:t xml:space="preserve"> Jeżeli przedmiot zamówienia został opisany poprzez wskazanie znaków towarowych, patentów lub pochodzenia należy rozumieć że zawsze w takim przypadku dopuszcza się oferty równoważne (to znaczy nie gorsze pod względem technicznym i jakościowym od wskazanych w opisie). Jeżeli przedmiot zamówienia został opisany za pomocą norm, aprobat, specyfikacji technicznych i systemów </w:t>
      </w:r>
      <w:r w:rsidR="00625FBD" w:rsidRPr="00625FBD">
        <w:rPr>
          <w:rFonts w:ascii="Arial" w:hAnsi="Arial" w:cs="Arial"/>
          <w:sz w:val="20"/>
          <w:szCs w:val="20"/>
        </w:rPr>
        <w:lastRenderedPageBreak/>
        <w:t>odniesienia o których mowa w art. 30 ust. 1-3 ustawy, zamawiający dopuszcza rozwiązania równoważne z opisywanymi.</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CE01B6" w:rsidRPr="0070517E" w:rsidRDefault="00CE01B6" w:rsidP="00944C23">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E16CB4" w:rsidRPr="007B5516">
        <w:rPr>
          <w:rFonts w:ascii="Arial" w:hAnsi="Arial" w:cs="Arial"/>
          <w:sz w:val="20"/>
          <w:szCs w:val="20"/>
        </w:rPr>
        <w:t>W</w:t>
      </w:r>
      <w:r w:rsidRPr="007B5516">
        <w:rPr>
          <w:rFonts w:ascii="Arial" w:hAnsi="Arial" w:cs="Arial"/>
          <w:sz w:val="20"/>
          <w:szCs w:val="20"/>
        </w:rPr>
        <w:t>ykonawca może powierzyć wykonanie części lub całości niniejszego zam</w:t>
      </w:r>
      <w:r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0E404F">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5206F5" w:rsidRDefault="005206F5"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7.7 Wykonawca winien udzielić gwarancji na wykonan</w:t>
      </w:r>
      <w:r w:rsidR="006060E5">
        <w:rPr>
          <w:rFonts w:ascii="Arial" w:hAnsi="Arial" w:cs="Arial"/>
          <w:sz w:val="20"/>
          <w:szCs w:val="20"/>
        </w:rPr>
        <w:t>e</w:t>
      </w:r>
      <w:r w:rsidRPr="0070517E">
        <w:rPr>
          <w:rFonts w:ascii="Arial" w:hAnsi="Arial" w:cs="Arial"/>
          <w:sz w:val="20"/>
          <w:szCs w:val="20"/>
        </w:rPr>
        <w:t xml:space="preserve"> </w:t>
      </w:r>
      <w:r w:rsidR="006060E5">
        <w:rPr>
          <w:rFonts w:ascii="Arial" w:hAnsi="Arial" w:cs="Arial"/>
          <w:sz w:val="20"/>
          <w:szCs w:val="20"/>
        </w:rPr>
        <w:t>roboty budowlane</w:t>
      </w:r>
      <w:r w:rsidRPr="0070517E">
        <w:rPr>
          <w:rFonts w:ascii="Arial" w:hAnsi="Arial" w:cs="Arial"/>
          <w:sz w:val="20"/>
          <w:szCs w:val="20"/>
        </w:rPr>
        <w:t xml:space="preserve"> na minimalny okres </w:t>
      </w:r>
      <w:r w:rsidR="006060E5">
        <w:rPr>
          <w:rFonts w:ascii="Arial" w:hAnsi="Arial" w:cs="Arial"/>
          <w:sz w:val="20"/>
          <w:szCs w:val="20"/>
        </w:rPr>
        <w:t>36</w:t>
      </w:r>
      <w:r w:rsidRPr="0070517E">
        <w:rPr>
          <w:rFonts w:ascii="Arial" w:hAnsi="Arial" w:cs="Arial"/>
          <w:sz w:val="20"/>
          <w:szCs w:val="20"/>
        </w:rPr>
        <w:t xml:space="preserve"> miesięcy, licząc od daty odbioru końcowego.</w:t>
      </w:r>
    </w:p>
    <w:p w:rsidR="000118B5" w:rsidRPr="00D918D5" w:rsidRDefault="000118B5" w:rsidP="00D918D5">
      <w:pPr>
        <w:tabs>
          <w:tab w:val="left" w:pos="360"/>
        </w:tabs>
        <w:autoSpaceDE w:val="0"/>
        <w:autoSpaceDN w:val="0"/>
        <w:adjustRightInd w:val="0"/>
        <w:spacing w:before="120"/>
        <w:ind w:left="181"/>
        <w:jc w:val="both"/>
        <w:rPr>
          <w:rFonts w:ascii="Arial" w:eastAsia="Arial Unicode MS" w:hAnsi="Arial" w:cs="Arial"/>
          <w:color w:val="000000"/>
          <w:sz w:val="20"/>
          <w:szCs w:val="20"/>
        </w:rPr>
      </w:pPr>
      <w:r w:rsidRPr="00D918D5">
        <w:rPr>
          <w:rFonts w:ascii="Arial" w:hAnsi="Arial" w:cs="Arial"/>
          <w:sz w:val="20"/>
          <w:szCs w:val="20"/>
        </w:rPr>
        <w:t>7.8</w:t>
      </w:r>
      <w:r w:rsidRPr="00D918D5">
        <w:rPr>
          <w:rFonts w:ascii="Arial" w:eastAsia="Arial Unicode MS" w:hAnsi="Arial" w:cs="Arial"/>
          <w:color w:val="000000"/>
          <w:sz w:val="20"/>
          <w:szCs w:val="20"/>
        </w:rPr>
        <w:t xml:space="preserve"> Okres rękojmi za wady wynosi </w:t>
      </w:r>
      <w:r w:rsidR="006060E5">
        <w:rPr>
          <w:rFonts w:ascii="Arial" w:eastAsia="Arial Unicode MS" w:hAnsi="Arial" w:cs="Arial"/>
          <w:color w:val="000000"/>
          <w:sz w:val="20"/>
          <w:szCs w:val="20"/>
        </w:rPr>
        <w:t>36</w:t>
      </w:r>
      <w:r w:rsidRPr="00D918D5">
        <w:rPr>
          <w:rFonts w:ascii="Arial" w:eastAsia="Arial Unicode MS" w:hAnsi="Arial" w:cs="Arial"/>
          <w:color w:val="000000"/>
          <w:sz w:val="20"/>
          <w:szCs w:val="20"/>
        </w:rPr>
        <w:t xml:space="preserve"> miesięcy licząc od daty podpisania końcowego protokołu odbioru robót. Wymagania dotyczące gwarancji:</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1) </w:t>
      </w:r>
      <w:r w:rsidRPr="00D918D5">
        <w:rPr>
          <w:rFonts w:ascii="Arial" w:eastAsia="Arial Unicode MS" w:hAnsi="Arial" w:cs="Arial"/>
          <w:color w:val="000000"/>
          <w:sz w:val="20"/>
          <w:szCs w:val="20"/>
        </w:rPr>
        <w:tab/>
        <w:t xml:space="preserve">Wykonawca obejmie gwarancją całość przedmiotu zamówienia na okres min. </w:t>
      </w:r>
      <w:r w:rsidR="006060E5">
        <w:rPr>
          <w:rFonts w:ascii="Arial" w:eastAsia="Arial Unicode MS" w:hAnsi="Arial" w:cs="Arial"/>
          <w:color w:val="000000"/>
          <w:sz w:val="20"/>
          <w:szCs w:val="20"/>
        </w:rPr>
        <w:t>3</w:t>
      </w:r>
      <w:r w:rsidRPr="00D918D5">
        <w:rPr>
          <w:rFonts w:ascii="Arial" w:eastAsia="Arial Unicode MS" w:hAnsi="Arial" w:cs="Arial"/>
          <w:color w:val="000000"/>
          <w:sz w:val="20"/>
          <w:szCs w:val="20"/>
        </w:rPr>
        <w:t xml:space="preserve"> lat</w:t>
      </w:r>
      <w:r w:rsidR="006060E5">
        <w:rPr>
          <w:rFonts w:ascii="Arial" w:eastAsia="Arial Unicode MS" w:hAnsi="Arial" w:cs="Arial"/>
          <w:color w:val="000000"/>
          <w:sz w:val="20"/>
          <w:szCs w:val="20"/>
        </w:rPr>
        <w:t>a</w:t>
      </w:r>
      <w:r w:rsidRPr="00D918D5">
        <w:rPr>
          <w:rFonts w:ascii="Arial" w:eastAsia="Arial Unicode MS" w:hAnsi="Arial" w:cs="Arial"/>
          <w:color w:val="000000"/>
          <w:sz w:val="20"/>
          <w:szCs w:val="20"/>
        </w:rPr>
        <w:t>, licząc od daty odbioru bez zastrzeżeń całości zamówienia.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2) </w:t>
      </w:r>
      <w:r w:rsidRPr="00D918D5">
        <w:rPr>
          <w:rFonts w:ascii="Arial" w:eastAsia="Arial Unicode MS" w:hAnsi="Arial" w:cs="Arial"/>
          <w:color w:val="000000"/>
          <w:sz w:val="20"/>
          <w:szCs w:val="20"/>
        </w:rPr>
        <w:tab/>
        <w:t>Reklamacje dot. stwierdzonych usterek i wad załatwiane będą z należytą starannością w terminie 14 dni od zgłoszenia.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3) </w:t>
      </w:r>
      <w:r w:rsidRPr="00D918D5">
        <w:rPr>
          <w:rFonts w:ascii="Arial" w:eastAsia="Arial Unicode MS" w:hAnsi="Arial" w:cs="Arial"/>
          <w:color w:val="000000"/>
          <w:sz w:val="20"/>
          <w:szCs w:val="20"/>
        </w:rPr>
        <w:tab/>
        <w:t>Okresy gwarancji udzielane przez Podwykonawców muszą odpowiadać co najmniej okresowi udzielonemu przez Wykonawcę.</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210E13" w:rsidP="00210E13">
      <w:pPr>
        <w:autoSpaceDE w:val="0"/>
        <w:autoSpaceDN w:val="0"/>
        <w:adjustRightInd w:val="0"/>
        <w:spacing w:before="12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Zgodnie z art. 144 ust 1 ustawy </w:t>
      </w:r>
      <w:proofErr w:type="spellStart"/>
      <w:r w:rsidRPr="00D918D5">
        <w:rPr>
          <w:rFonts w:ascii="Arial" w:eastAsia="Arial Unicode MS" w:hAnsi="Arial" w:cs="Arial"/>
          <w:color w:val="000000"/>
          <w:sz w:val="20"/>
          <w:szCs w:val="20"/>
        </w:rPr>
        <w:t>Pzp</w:t>
      </w:r>
      <w:proofErr w:type="spellEnd"/>
      <w:r w:rsidRPr="00D918D5">
        <w:rPr>
          <w:rFonts w:ascii="Arial" w:eastAsia="Arial Unicode MS" w:hAnsi="Arial" w:cs="Arial"/>
          <w:color w:val="000000"/>
          <w:sz w:val="20"/>
          <w:szCs w:val="20"/>
        </w:rPr>
        <w:t xml:space="preserve"> Zamawiający przewiduje możliwość dokonania istotnych zmian postanowień zawartej umowy w stosunku do treści oferty, na </w:t>
      </w:r>
      <w:r w:rsidR="00CD19DC" w:rsidRPr="00D918D5">
        <w:rPr>
          <w:rFonts w:ascii="Arial" w:eastAsia="Arial Unicode MS" w:hAnsi="Arial" w:cs="Arial"/>
          <w:color w:val="000000"/>
          <w:sz w:val="20"/>
          <w:szCs w:val="20"/>
        </w:rPr>
        <w:t>podstawie, której</w:t>
      </w:r>
      <w:r w:rsidRPr="00D918D5">
        <w:rPr>
          <w:rFonts w:ascii="Arial" w:eastAsia="Arial Unicode MS" w:hAnsi="Arial" w:cs="Arial"/>
          <w:color w:val="000000"/>
          <w:sz w:val="20"/>
          <w:szCs w:val="20"/>
        </w:rPr>
        <w:t xml:space="preserve"> dokonano wyboru Wykonawcy w zakresie:</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terminu wykonania zamówienia, jeżeli konieczność zmiany terminu nie wynika z przyczyn zależnych od Wykonawcy takich jak: następstwa działań administracyjnych (konieczność uzyskania wyroku sądowego, innego orzeczenia sądu lub organu, którego konieczność nie przewidziano na etapie zawarcia umowy</w:t>
      </w:r>
      <w:r w:rsidR="00B312B6">
        <w:rPr>
          <w:rFonts w:ascii="Arial" w:eastAsia="Arial Unicode MS" w:hAnsi="Arial" w:cs="Arial"/>
          <w:color w:val="000000"/>
          <w:sz w:val="20"/>
          <w:szCs w:val="20"/>
        </w:rPr>
        <w:t>)</w:t>
      </w:r>
      <w:r w:rsidRPr="00D918D5">
        <w:rPr>
          <w:rFonts w:ascii="Arial" w:eastAsia="Arial Unicode MS" w:hAnsi="Arial" w:cs="Arial"/>
          <w:color w:val="000000"/>
          <w:sz w:val="20"/>
          <w:szCs w:val="20"/>
        </w:rPr>
        <w:t>; wydłużenie okresu gwarancji lub rękojmi o dowolny okres;</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ustawowej stawki podatku VAT - jej obniżenie lub podwyższenie jest możliwe w wysokości odpowiadającej zmianie podatku;</w:t>
      </w:r>
    </w:p>
    <w:p w:rsidR="00031221" w:rsidRDefault="00210E13"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Zaniechania wykonania części robót - zmiana taka spowoduje zmniejszenie zakresu rzeczowego w stosunku do przewidzianych w kontrakcie i związanych z tym ro</w:t>
      </w:r>
      <w:r w:rsidR="001115D0">
        <w:rPr>
          <w:rFonts w:ascii="Arial" w:eastAsia="Arial Unicode MS" w:hAnsi="Arial" w:cs="Arial"/>
          <w:color w:val="000000"/>
          <w:sz w:val="20"/>
          <w:szCs w:val="20"/>
        </w:rPr>
        <w:t xml:space="preserve">bót towarzyszących w przypadku </w:t>
      </w:r>
      <w:r w:rsidRPr="00D918D5">
        <w:rPr>
          <w:rFonts w:ascii="Arial" w:eastAsia="Arial Unicode MS" w:hAnsi="Arial" w:cs="Arial"/>
          <w:color w:val="000000"/>
          <w:sz w:val="20"/>
          <w:szCs w:val="20"/>
        </w:rPr>
        <w:t>wystąpienia innych prawnych lub technicznych okoliczności uniemożliwiających w sposób obiektywny wykonanie robót budowlanych będących przedmiotem umowy</w:t>
      </w:r>
    </w:p>
    <w:p w:rsidR="00210E13" w:rsidRPr="00D918D5" w:rsidRDefault="00031221"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Pr>
          <w:rFonts w:ascii="Arial" w:eastAsia="Arial Unicode MS" w:hAnsi="Arial" w:cs="Arial"/>
          <w:color w:val="000000"/>
          <w:sz w:val="20"/>
          <w:szCs w:val="20"/>
        </w:rPr>
        <w:t xml:space="preserve">Roboty dodatkowe: </w:t>
      </w:r>
      <w:r w:rsidRPr="00031221">
        <w:rPr>
          <w:rFonts w:ascii="Arial" w:eastAsia="Arial Unicode MS" w:hAnsi="Arial" w:cs="Arial"/>
          <w:color w:val="000000"/>
          <w:sz w:val="20"/>
          <w:szCs w:val="20"/>
        </w:rPr>
        <w:t>Jeżeli konieczność robót dodatkowych wynika z decyzji organów nadzoru budowlanego lub jest następstwem błędów lub zaniedbań Wykonawcy, prace takie zostaną wykonane przez wykonawcę bez dodatkowego wynagrodzenia - w terminach wynikających z niniejszej Umowy</w:t>
      </w:r>
      <w:r>
        <w:rPr>
          <w:rFonts w:ascii="Arial" w:eastAsia="Arial Unicode MS" w:hAnsi="Arial" w:cs="Arial"/>
          <w:color w:val="000000"/>
          <w:sz w:val="20"/>
          <w:szCs w:val="20"/>
        </w:rPr>
        <w:t>.</w:t>
      </w:r>
      <w:r w:rsidRPr="00031221">
        <w:rPr>
          <w:rFonts w:ascii="Arial" w:eastAsia="Calibri" w:hAnsi="Arial" w:cs="Arial"/>
          <w:color w:val="000000"/>
          <w:sz w:val="22"/>
          <w:szCs w:val="22"/>
          <w:lang w:eastAsia="en-US"/>
        </w:rPr>
        <w:t xml:space="preserve"> </w:t>
      </w:r>
      <w:r w:rsidRPr="00031221">
        <w:rPr>
          <w:rFonts w:ascii="Arial" w:eastAsia="Arial Unicode MS" w:hAnsi="Arial" w:cs="Arial"/>
          <w:color w:val="000000"/>
          <w:sz w:val="20"/>
          <w:szCs w:val="20"/>
        </w:rPr>
        <w:lastRenderedPageBreak/>
        <w:t>Roboty dodatkowe i zamienne lub nieprzewidziane, których potwierdzona przez zamawiającego konieczność wykonania wystąpi w toku realizacji przedmiotu umowy, a których zakres nie przekracza uprawnień Zamawiającego z mocy Prawa Zamówień Publicznych zobowiązany jest wykonać w przypadku ich zlecenia przy zachowaniu tych samych stawek kalkulacyjnych</w:t>
      </w:r>
      <w:r w:rsidR="00210E13" w:rsidRPr="00D918D5">
        <w:rPr>
          <w:rFonts w:ascii="Arial" w:eastAsia="Arial Unicode MS" w:hAnsi="Arial" w:cs="Arial"/>
          <w:color w:val="000000"/>
          <w:sz w:val="20"/>
          <w:szCs w:val="20"/>
        </w:rPr>
        <w:t>.</w:t>
      </w:r>
    </w:p>
    <w:p w:rsidR="000118B5" w:rsidRPr="00D918D5" w:rsidRDefault="000118B5" w:rsidP="005D7BE0">
      <w:pPr>
        <w:widowControl w:val="0"/>
        <w:autoSpaceDE w:val="0"/>
        <w:autoSpaceDN w:val="0"/>
        <w:adjustRightInd w:val="0"/>
        <w:ind w:left="180"/>
        <w:jc w:val="both"/>
        <w:rPr>
          <w:rFonts w:ascii="Arial" w:hAnsi="Arial" w:cs="Arial"/>
          <w:sz w:val="20"/>
          <w:szCs w:val="20"/>
        </w:rPr>
      </w:pPr>
    </w:p>
    <w:p w:rsidR="000118B5" w:rsidRPr="00D918D5" w:rsidRDefault="00CE01B6" w:rsidP="0003495D">
      <w:pPr>
        <w:autoSpaceDE w:val="0"/>
        <w:autoSpaceDN w:val="0"/>
        <w:adjustRightInd w:val="0"/>
        <w:spacing w:before="120"/>
        <w:ind w:left="360" w:hanging="360"/>
        <w:jc w:val="both"/>
        <w:rPr>
          <w:rFonts w:ascii="Arial" w:eastAsia="Arial Unicode MS" w:hAnsi="Arial" w:cs="Arial"/>
          <w:color w:val="000000"/>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r w:rsidRPr="00D918D5">
        <w:rPr>
          <w:rFonts w:ascii="Arial" w:hAnsi="Arial" w:cs="Arial"/>
          <w:b/>
          <w:sz w:val="20"/>
          <w:szCs w:val="20"/>
        </w:rPr>
        <w:t>2</w:t>
      </w:r>
      <w:r w:rsidRPr="00D918D5">
        <w:rPr>
          <w:rFonts w:ascii="Arial" w:hAnsi="Arial" w:cs="Arial"/>
          <w:b/>
          <w:sz w:val="20"/>
          <w:szCs w:val="20"/>
          <w:highlight w:val="white"/>
        </w:rPr>
        <w:t>01</w:t>
      </w:r>
      <w:r w:rsidR="00F6761F">
        <w:rPr>
          <w:rFonts w:ascii="Arial" w:hAnsi="Arial" w:cs="Arial"/>
          <w:b/>
          <w:sz w:val="20"/>
          <w:szCs w:val="20"/>
          <w:highlight w:val="white"/>
        </w:rPr>
        <w:t>4</w:t>
      </w:r>
      <w:r w:rsidRPr="00D918D5">
        <w:rPr>
          <w:rFonts w:ascii="Arial" w:hAnsi="Arial" w:cs="Arial"/>
          <w:b/>
          <w:sz w:val="20"/>
          <w:szCs w:val="20"/>
          <w:highlight w:val="white"/>
        </w:rPr>
        <w:t>-</w:t>
      </w:r>
      <w:r w:rsidR="00F6761F">
        <w:rPr>
          <w:rFonts w:ascii="Arial" w:hAnsi="Arial" w:cs="Arial"/>
          <w:b/>
          <w:sz w:val="20"/>
          <w:szCs w:val="20"/>
        </w:rPr>
        <w:t>0</w:t>
      </w:r>
      <w:r w:rsidR="00B37D5F">
        <w:rPr>
          <w:rFonts w:ascii="Arial" w:hAnsi="Arial" w:cs="Arial"/>
          <w:b/>
          <w:sz w:val="20"/>
          <w:szCs w:val="20"/>
        </w:rPr>
        <w:t>5</w:t>
      </w:r>
      <w:r w:rsidR="0063496A">
        <w:rPr>
          <w:rFonts w:ascii="Arial" w:hAnsi="Arial" w:cs="Arial"/>
          <w:b/>
          <w:sz w:val="20"/>
          <w:szCs w:val="20"/>
        </w:rPr>
        <w:t>-</w:t>
      </w:r>
      <w:r w:rsidR="00F6761F">
        <w:rPr>
          <w:rFonts w:ascii="Arial" w:hAnsi="Arial" w:cs="Arial"/>
          <w:b/>
          <w:sz w:val="20"/>
          <w:szCs w:val="20"/>
        </w:rPr>
        <w:t>3</w:t>
      </w:r>
      <w:r w:rsidR="00B37D5F">
        <w:rPr>
          <w:rFonts w:ascii="Arial" w:hAnsi="Arial" w:cs="Arial"/>
          <w:b/>
          <w:sz w:val="20"/>
          <w:szCs w:val="20"/>
        </w:rPr>
        <w:t>1</w:t>
      </w:r>
      <w:r w:rsidR="000118B5" w:rsidRPr="00D918D5">
        <w:rPr>
          <w:rFonts w:ascii="Arial" w:hAnsi="Arial" w:cs="Arial"/>
          <w:b/>
          <w:sz w:val="20"/>
          <w:szCs w:val="20"/>
        </w:rPr>
        <w:t xml:space="preserve"> </w:t>
      </w:r>
      <w:r w:rsidR="000118B5" w:rsidRPr="00F5611F">
        <w:rPr>
          <w:rFonts w:ascii="Arial" w:hAnsi="Arial" w:cs="Arial"/>
          <w:sz w:val="20"/>
          <w:szCs w:val="20"/>
        </w:rPr>
        <w:t>(</w:t>
      </w:r>
      <w:r w:rsidR="000118B5" w:rsidRPr="00F5611F">
        <w:rPr>
          <w:rFonts w:ascii="Arial" w:eastAsia="Arial Unicode MS" w:hAnsi="Arial" w:cs="Arial"/>
          <w:color w:val="000000"/>
          <w:sz w:val="20"/>
          <w:szCs w:val="20"/>
        </w:rPr>
        <w:t>Z</w:t>
      </w:r>
      <w:r w:rsidR="000118B5" w:rsidRPr="00D918D5">
        <w:rPr>
          <w:rFonts w:ascii="Arial" w:eastAsia="Arial Unicode MS" w:hAnsi="Arial" w:cs="Arial"/>
          <w:color w:val="000000"/>
          <w:sz w:val="20"/>
          <w:szCs w:val="20"/>
        </w:rPr>
        <w:t>a moment zakończenia realizacji zamówienia uważać się będzie datę podpisania końcowego protokołu odbioru robót po zakończeniu całego zakresu robót).</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 </w:t>
      </w:r>
      <w:r w:rsidR="00380FCD" w:rsidRPr="0070517E">
        <w:rPr>
          <w:rStyle w:val="tekstdokbold"/>
          <w:rFonts w:ascii="Arial" w:hAnsi="Arial" w:cs="Arial"/>
          <w:b w:val="0"/>
          <w:sz w:val="20"/>
          <w:szCs w:val="20"/>
        </w:rPr>
        <w:t>Ocena dokonana zostanie poprzez sprawdzenie, czy</w:t>
      </w:r>
      <w:r w:rsidR="00380FCD" w:rsidRPr="0070517E">
        <w:rPr>
          <w:rFonts w:ascii="Arial" w:hAnsi="Arial" w:cs="Arial"/>
          <w:b/>
          <w:sz w:val="20"/>
          <w:szCs w:val="20"/>
        </w:rPr>
        <w:t xml:space="preserve"> </w:t>
      </w:r>
      <w:r w:rsidR="00380FCD" w:rsidRPr="0070517E">
        <w:rPr>
          <w:rFonts w:ascii="Arial" w:hAnsi="Arial" w:cs="Arial"/>
          <w:sz w:val="20"/>
          <w:szCs w:val="20"/>
        </w:rPr>
        <w:t xml:space="preserve">Wykonawca złożył Oświadczenie (zgodnie z art. 22 ust. 1 i art. 44) </w:t>
      </w:r>
      <w:r w:rsidR="00380FCD" w:rsidRPr="0070517E">
        <w:rPr>
          <w:rFonts w:ascii="Arial" w:eastAsia="TimesNewRoman" w:hAnsi="Arial" w:cs="Arial"/>
          <w:sz w:val="20"/>
          <w:szCs w:val="20"/>
        </w:rPr>
        <w:t xml:space="preserve">na formularzu zgodnym z treścią załącznika nr </w:t>
      </w:r>
      <w:r w:rsidR="00F747D1" w:rsidRPr="0070517E">
        <w:rPr>
          <w:rFonts w:ascii="Arial" w:eastAsia="TimesNewRoman" w:hAnsi="Arial" w:cs="Arial"/>
          <w:sz w:val="20"/>
          <w:szCs w:val="20"/>
        </w:rPr>
        <w:t>2</w:t>
      </w:r>
      <w:r w:rsidR="0019353A">
        <w:rPr>
          <w:rFonts w:ascii="Arial" w:eastAsia="TimesNewRoman" w:hAnsi="Arial" w:cs="Arial"/>
          <w:sz w:val="20"/>
          <w:szCs w:val="20"/>
        </w:rPr>
        <w:t xml:space="preserve"> do SIWZ</w:t>
      </w:r>
      <w:r w:rsidR="00380FCD" w:rsidRPr="0070517E">
        <w:rPr>
          <w:rFonts w:ascii="Arial" w:hAnsi="Arial" w:cs="Arial"/>
          <w:sz w:val="20"/>
          <w:szCs w:val="20"/>
        </w:rPr>
        <w:t>. Wykonawcy wspólnie ubiegający się o udzielenie niniejszego zamówienia muszą wykazać, że łącznie spełniają warunek określony w niniejszym pkt</w:t>
      </w:r>
      <w:r w:rsidR="00835E3F" w:rsidRPr="0070517E">
        <w:rPr>
          <w:rFonts w:ascii="Arial" w:hAnsi="Arial" w:cs="Arial"/>
          <w:sz w:val="20"/>
          <w:szCs w:val="20"/>
        </w:rPr>
        <w:t>.</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 </w:t>
      </w:r>
      <w:r w:rsidR="00304BC2" w:rsidRPr="002626D9">
        <w:rPr>
          <w:rFonts w:ascii="Arial" w:hAnsi="Arial" w:cs="Arial"/>
          <w:sz w:val="20"/>
          <w:szCs w:val="20"/>
        </w:rPr>
        <w:t>Wymagane</w:t>
      </w:r>
      <w:r w:rsidR="002626D9" w:rsidRPr="002626D9">
        <w:rPr>
          <w:rFonts w:ascii="Arial" w:hAnsi="Arial" w:cs="Arial"/>
          <w:sz w:val="20"/>
          <w:szCs w:val="20"/>
        </w:rPr>
        <w:t xml:space="preserve"> jest wykazanie przez Wykonawcę realizacji w ostatnich pięciu lat przed upływem terminu składania ofert, a jeżeli okres prowadzenia działalności jest krótszy - w tym okresie; wyrażające się tym, że jako wykonawca budowlany wykonał, co najmniej dwa przedsięwzięcia o charakterze i trudności wykonania takich samych jak z</w:t>
      </w:r>
      <w:r w:rsidR="00E333B6">
        <w:rPr>
          <w:rFonts w:ascii="Arial" w:hAnsi="Arial" w:cs="Arial"/>
          <w:sz w:val="20"/>
          <w:szCs w:val="20"/>
        </w:rPr>
        <w:t>amówione roboty</w:t>
      </w:r>
      <w:r w:rsidR="00D26AC3">
        <w:rPr>
          <w:rFonts w:ascii="Arial" w:hAnsi="Arial" w:cs="Arial"/>
          <w:sz w:val="20"/>
          <w:szCs w:val="20"/>
        </w:rPr>
        <w:t xml:space="preserve"> o wartości min. </w:t>
      </w:r>
      <w:r w:rsidR="00031221">
        <w:rPr>
          <w:rFonts w:ascii="Arial" w:hAnsi="Arial" w:cs="Arial"/>
          <w:sz w:val="20"/>
          <w:szCs w:val="20"/>
        </w:rPr>
        <w:t>5</w:t>
      </w:r>
      <w:r w:rsidR="00D26AC3">
        <w:rPr>
          <w:rFonts w:ascii="Arial" w:hAnsi="Arial" w:cs="Arial"/>
          <w:sz w:val="20"/>
          <w:szCs w:val="20"/>
        </w:rPr>
        <w:t>0.000 zł każda</w:t>
      </w:r>
      <w:r w:rsidR="002626D9" w:rsidRPr="002626D9">
        <w:rPr>
          <w:rFonts w:ascii="Arial" w:hAnsi="Arial" w:cs="Arial"/>
          <w:sz w:val="20"/>
          <w:szCs w:val="20"/>
        </w:rPr>
        <w:t>. Opis sposobu dokonywania oceny spełniania tego warunku</w:t>
      </w:r>
      <w:r w:rsidR="00E333B6">
        <w:rPr>
          <w:rFonts w:ascii="Arial" w:hAnsi="Arial" w:cs="Arial"/>
          <w:sz w:val="20"/>
          <w:szCs w:val="20"/>
        </w:rPr>
        <w:t>:</w:t>
      </w:r>
      <w:r w:rsidR="002626D9" w:rsidRPr="002626D9">
        <w:rPr>
          <w:rFonts w:ascii="Arial" w:hAnsi="Arial" w:cs="Arial"/>
          <w:sz w:val="20"/>
          <w:szCs w:val="20"/>
        </w:rPr>
        <w:t xml:space="preserve"> Wykonawca dołączy do oferty wykaz robót wraz</w:t>
      </w:r>
      <w:r w:rsidR="002C0E3F" w:rsidRPr="002C0E3F">
        <w:rPr>
          <w:rFonts w:ascii="Arial" w:hAnsi="Arial" w:cs="Arial"/>
          <w:sz w:val="20"/>
          <w:szCs w:val="20"/>
        </w:rPr>
        <w:t xml:space="preserve">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002626D9">
        <w:rPr>
          <w:rFonts w:ascii="Arial" w:hAnsi="Arial" w:cs="Arial"/>
          <w:sz w:val="20"/>
          <w:szCs w:val="20"/>
        </w:rPr>
        <w:t xml:space="preserve"> (zał. </w:t>
      </w:r>
      <w:r w:rsidR="0019353A">
        <w:rPr>
          <w:rFonts w:ascii="Arial" w:hAnsi="Arial" w:cs="Arial"/>
          <w:sz w:val="20"/>
          <w:szCs w:val="20"/>
        </w:rPr>
        <w:t>nr 5 do SIWZ). Wykonawcy</w:t>
      </w:r>
      <w:r w:rsidR="002626D9" w:rsidRPr="002626D9">
        <w:rPr>
          <w:rFonts w:ascii="Arial" w:hAnsi="Arial" w:cs="Arial"/>
          <w:sz w:val="20"/>
          <w:szCs w:val="20"/>
        </w:rPr>
        <w:t xml:space="preserve"> wspólnie ubiegający się o udzielenie niniejszego zamówienia muszą wykazać, że łącznie spełniają warunek określony w niniejszym pkt</w:t>
      </w:r>
      <w:r w:rsidR="00EB4EEA">
        <w:rPr>
          <w:rFonts w:ascii="Arial" w:hAnsi="Arial" w:cs="Arial"/>
          <w:sz w:val="20"/>
          <w:szCs w:val="20"/>
        </w:rPr>
        <w:t>.</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F20017" w:rsidRPr="00291562">
        <w:rPr>
          <w:rFonts w:ascii="Arial" w:hAnsi="Arial" w:cs="Arial"/>
          <w:sz w:val="20"/>
          <w:szCs w:val="20"/>
        </w:rPr>
        <w:t>zamówienia tj.:</w:t>
      </w:r>
      <w:r w:rsidR="00291562">
        <w:rPr>
          <w:rFonts w:ascii="Arial" w:hAnsi="Arial" w:cs="Arial"/>
          <w:sz w:val="20"/>
          <w:szCs w:val="20"/>
        </w:rPr>
        <w:t xml:space="preserve"> </w:t>
      </w:r>
      <w:r w:rsidR="00E249D5" w:rsidRPr="002B3FB9">
        <w:rPr>
          <w:rFonts w:ascii="Arial" w:hAnsi="Arial" w:cs="Arial"/>
          <w:sz w:val="20"/>
          <w:szCs w:val="20"/>
        </w:rPr>
        <w:t>-</w:t>
      </w:r>
      <w:r w:rsidR="0003495D" w:rsidRPr="002B3FB9">
        <w:rPr>
          <w:rFonts w:ascii="Arial" w:hAnsi="Arial" w:cs="Arial"/>
          <w:sz w:val="20"/>
          <w:szCs w:val="20"/>
        </w:rPr>
        <w:t xml:space="preserve"> Kierownik budowy</w:t>
      </w:r>
      <w:r w:rsidR="002B3FB9">
        <w:rPr>
          <w:rFonts w:ascii="Arial" w:hAnsi="Arial" w:cs="Arial"/>
          <w:sz w:val="20"/>
          <w:szCs w:val="20"/>
        </w:rPr>
        <w:t>;</w:t>
      </w:r>
      <w:r w:rsidR="00E249D5" w:rsidRPr="002B3FB9">
        <w:rPr>
          <w:rFonts w:ascii="Arial" w:hAnsi="Arial" w:cs="Arial"/>
          <w:sz w:val="20"/>
          <w:szCs w:val="20"/>
        </w:rPr>
        <w:t xml:space="preserve"> </w:t>
      </w:r>
      <w:r w:rsidR="00291562" w:rsidRPr="002B3FB9">
        <w:rPr>
          <w:rFonts w:ascii="Arial" w:hAnsi="Arial" w:cs="Arial"/>
          <w:sz w:val="20"/>
          <w:szCs w:val="20"/>
        </w:rPr>
        <w:t>wymagane</w:t>
      </w:r>
      <w:r w:rsidR="00291562" w:rsidRPr="00291562">
        <w:rPr>
          <w:rFonts w:ascii="Arial" w:hAnsi="Arial" w:cs="Arial"/>
          <w:sz w:val="20"/>
          <w:szCs w:val="20"/>
        </w:rPr>
        <w:t xml:space="preserve"> jest wykazanie przez Wykonawcę do zatrudnienia kierownika budowy z nie mniej niż </w:t>
      </w:r>
      <w:r w:rsidR="00F6761F">
        <w:rPr>
          <w:rFonts w:ascii="Arial" w:hAnsi="Arial" w:cs="Arial"/>
          <w:sz w:val="20"/>
          <w:szCs w:val="20"/>
        </w:rPr>
        <w:t>trzy</w:t>
      </w:r>
      <w:r w:rsidR="00291562" w:rsidRPr="00291562">
        <w:rPr>
          <w:rFonts w:ascii="Arial" w:hAnsi="Arial" w:cs="Arial"/>
          <w:sz w:val="20"/>
          <w:szCs w:val="20"/>
        </w:rPr>
        <w:t xml:space="preserve">letnim doświadczeniem na tym stanowisku Ocena dokonana zostanie poprzez sprawdzenie, czy Wykonawca złożył Oświadczenie na formularzu zgodnym z treścią załącznika nr </w:t>
      </w:r>
      <w:r w:rsidR="002B3FB9">
        <w:rPr>
          <w:rFonts w:ascii="Arial" w:hAnsi="Arial" w:cs="Arial"/>
          <w:sz w:val="20"/>
          <w:szCs w:val="20"/>
        </w:rPr>
        <w:t>4</w:t>
      </w:r>
      <w:r w:rsidR="0019353A">
        <w:rPr>
          <w:rFonts w:ascii="Arial" w:hAnsi="Arial" w:cs="Arial"/>
          <w:sz w:val="20"/>
          <w:szCs w:val="20"/>
        </w:rPr>
        <w:t xml:space="preserve"> do SIWZ</w:t>
      </w:r>
      <w:r w:rsidR="00291562" w:rsidRPr="00291562">
        <w:rPr>
          <w:rFonts w:ascii="Arial" w:hAnsi="Arial" w:cs="Arial"/>
          <w:sz w:val="20"/>
          <w:szCs w:val="20"/>
        </w:rPr>
        <w:t>. Wykonawcy wspólnie ubiegający się o udzielenie niniejszego zamówienia muszą wykazać, że łącznie spełniają warunek określony w niniejszym pkt</w:t>
      </w:r>
      <w:r w:rsidR="00E249D5" w:rsidRPr="00291562">
        <w:rPr>
          <w:rFonts w:ascii="Arial" w:hAnsi="Arial" w:cs="Arial"/>
          <w:sz w:val="20"/>
          <w:szCs w:val="20"/>
        </w:rPr>
        <w:t>.</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DA1B29" w:rsidRPr="00477FE1">
        <w:rPr>
          <w:rFonts w:ascii="Arial" w:hAnsi="Arial" w:cs="Arial"/>
          <w:sz w:val="20"/>
          <w:szCs w:val="20"/>
        </w:rPr>
        <w:t xml:space="preserve"> </w:t>
      </w:r>
      <w:r w:rsidR="00F747D1" w:rsidRPr="00477FE1">
        <w:rPr>
          <w:rStyle w:val="tekstdokbold"/>
          <w:rFonts w:ascii="Arial" w:hAnsi="Arial" w:cs="Arial"/>
          <w:b w:val="0"/>
          <w:sz w:val="20"/>
          <w:szCs w:val="20"/>
        </w:rPr>
        <w:t>Ocena dokonana zostanie poprzez sprawdzenie, czy</w:t>
      </w:r>
      <w:r w:rsidR="00F747D1" w:rsidRPr="00477FE1">
        <w:rPr>
          <w:rFonts w:ascii="Arial" w:hAnsi="Arial" w:cs="Arial"/>
          <w:b/>
          <w:sz w:val="20"/>
          <w:szCs w:val="20"/>
        </w:rPr>
        <w:t xml:space="preserve"> </w:t>
      </w:r>
      <w:r w:rsidR="00F747D1" w:rsidRPr="00477FE1">
        <w:rPr>
          <w:rFonts w:ascii="Arial" w:hAnsi="Arial" w:cs="Arial"/>
          <w:sz w:val="20"/>
          <w:szCs w:val="20"/>
        </w:rPr>
        <w:t>Wykonawca</w:t>
      </w:r>
      <w:r w:rsidR="00F747D1" w:rsidRPr="00C05347">
        <w:rPr>
          <w:rFonts w:ascii="Arial" w:hAnsi="Arial" w:cs="Arial"/>
          <w:sz w:val="20"/>
          <w:szCs w:val="20"/>
        </w:rPr>
        <w:t xml:space="preserve"> złożył Oświadczenie (zgodnie z art. 22 ust. 1 i art. 44) </w:t>
      </w:r>
      <w:r w:rsidR="00F747D1" w:rsidRPr="00C05347">
        <w:rPr>
          <w:rFonts w:ascii="Arial" w:eastAsia="TimesNewRoman" w:hAnsi="Arial" w:cs="Arial"/>
          <w:sz w:val="20"/>
          <w:szCs w:val="20"/>
        </w:rPr>
        <w:t>na formularzu zgodnym z treścią załącznika nr 2</w:t>
      </w:r>
      <w:r w:rsidR="0019353A">
        <w:rPr>
          <w:rFonts w:ascii="Arial" w:eastAsia="TimesNewRoman" w:hAnsi="Arial" w:cs="Arial"/>
          <w:sz w:val="20"/>
          <w:szCs w:val="20"/>
        </w:rPr>
        <w:t xml:space="preserve"> do SIWZ</w:t>
      </w:r>
      <w:r w:rsidR="00F747D1" w:rsidRPr="00C05347">
        <w:rPr>
          <w:rFonts w:ascii="Arial" w:hAnsi="Arial" w:cs="Arial"/>
          <w:sz w:val="20"/>
          <w:szCs w:val="20"/>
        </w:rPr>
        <w:t>. Wykonawcy wspólnie ubiegający się o udzielenie niniejszego zamówienia muszą wykazać, że łącznie spełniają warunek określony w niniejszym pkt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lastRenderedPageBreak/>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13417B" w:rsidRDefault="0013417B"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A.5) Wykaz zrealizowanych robót</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5</w:t>
      </w:r>
      <w:r w:rsidR="00BD2C34" w:rsidRPr="00163741">
        <w:rPr>
          <w:rFonts w:ascii="Arial" w:hAnsi="Arial" w:cs="Arial"/>
          <w:color w:val="000000"/>
          <w:sz w:val="20"/>
          <w:szCs w:val="20"/>
          <w:highlight w:val="white"/>
        </w:rPr>
        <w:t>)</w:t>
      </w:r>
      <w:r w:rsidR="00BD2C34">
        <w:rPr>
          <w:rFonts w:ascii="Arial" w:hAnsi="Arial" w:cs="Arial"/>
          <w:color w:val="000000"/>
          <w:sz w:val="20"/>
          <w:szCs w:val="20"/>
        </w:rPr>
        <w:t>.</w:t>
      </w:r>
    </w:p>
    <w:p w:rsidR="005D7BE0"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w:t>
      </w:r>
      <w:r w:rsidR="0013417B">
        <w:rPr>
          <w:rFonts w:ascii="Arial" w:hAnsi="Arial" w:cs="Arial"/>
          <w:bCs/>
          <w:color w:val="000000"/>
          <w:sz w:val="20"/>
          <w:szCs w:val="20"/>
        </w:rPr>
        <w:t>.6</w:t>
      </w:r>
      <w:r>
        <w:rPr>
          <w:rFonts w:ascii="Arial" w:hAnsi="Arial" w:cs="Arial"/>
          <w:bCs/>
          <w:color w:val="000000"/>
          <w:sz w:val="20"/>
          <w:szCs w:val="20"/>
        </w:rPr>
        <w:t>) Kosztorys ofertowy w formie uproszczonej.</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Pr>
          <w:rFonts w:ascii="Arial" w:hAnsi="Arial" w:cs="Arial"/>
          <w:bCs/>
          <w:color w:val="000000"/>
          <w:sz w:val="20"/>
          <w:szCs w:val="20"/>
        </w:rPr>
        <w:t>7</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tym, że nie należy do grupy kapitałowej ( zał. nr </w:t>
      </w:r>
      <w:r w:rsidR="00315FA3">
        <w:rPr>
          <w:rFonts w:ascii="Arial" w:hAnsi="Arial" w:cs="Arial"/>
          <w:bCs/>
          <w:color w:val="000000"/>
          <w:sz w:val="20"/>
          <w:szCs w:val="20"/>
        </w:rPr>
        <w:t>6</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A.8)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15FA3">
        <w:rPr>
          <w:rFonts w:ascii="Arial" w:hAnsi="Arial" w:cs="Arial"/>
          <w:color w:val="000000"/>
          <w:sz w:val="20"/>
          <w:szCs w:val="20"/>
          <w:highlight w:val="white"/>
        </w:rPr>
        <w:t>7</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696EE0">
      <w:pPr>
        <w:pStyle w:val="Standard"/>
        <w:numPr>
          <w:ilvl w:val="0"/>
          <w:numId w:val="10"/>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a w przypadku jej braku inny dokumentu potwierdzający, że wykonawca jest ubezpieczony od odpowiedzialności cywilnej w zakresie prowadzonej działalności związanej z przedmiotem 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nie otwarto jego likwidacji ani nie ogłoszono upadłości - wystawiony nie wcześniej niż 6 miesięcy przed 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xml:space="preserve">" zastępuje się je dokumentem zawierającym oświadczenie złożone przed notariuszem, właściwym organem sądowym, administracyjnym </w:t>
      </w:r>
      <w:r w:rsidR="00CE01B6" w:rsidRPr="00944C23">
        <w:rPr>
          <w:rFonts w:ascii="Arial" w:hAnsi="Arial" w:cs="Arial"/>
          <w:color w:val="000000"/>
          <w:sz w:val="20"/>
          <w:szCs w:val="20"/>
        </w:rPr>
        <w:lastRenderedPageBreak/>
        <w:t>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F.1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015C57" w:rsidP="00CE01B6">
      <w:pPr>
        <w:widowControl w:val="0"/>
        <w:autoSpaceDE w:val="0"/>
        <w:autoSpaceDN w:val="0"/>
        <w:adjustRightInd w:val="0"/>
        <w:jc w:val="both"/>
        <w:rPr>
          <w:rFonts w:ascii="Arial" w:hAnsi="Arial" w:cs="Arial"/>
          <w:sz w:val="20"/>
          <w:szCs w:val="20"/>
        </w:rPr>
      </w:pPr>
      <w:r w:rsidRPr="00C73BB0">
        <w:rPr>
          <w:rFonts w:ascii="Arial" w:hAnsi="Arial" w:cs="Arial"/>
          <w:sz w:val="20"/>
          <w:szCs w:val="20"/>
        </w:rPr>
        <w:t>F</w:t>
      </w:r>
      <w:r w:rsidR="00CE01B6" w:rsidRPr="00C73BB0">
        <w:rPr>
          <w:rFonts w:ascii="Arial" w:hAnsi="Arial" w:cs="Arial"/>
          <w:sz w:val="20"/>
          <w:szCs w:val="20"/>
        </w:rPr>
        <w:t>.2) Oferta winna zawierać: oświadczenia i dokumenty opisane w pkt.</w:t>
      </w:r>
      <w:r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A7,</w:t>
      </w:r>
      <w:r w:rsidR="00C73BB0" w:rsidRPr="00C73BB0">
        <w:rPr>
          <w:rFonts w:ascii="Arial" w:hAnsi="Arial" w:cs="Arial"/>
          <w:sz w:val="20"/>
          <w:szCs w:val="20"/>
        </w:rPr>
        <w:t xml:space="preserve"> B i C</w:t>
      </w:r>
      <w:r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stanowisko</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z-ca wójta</w:t>
      </w:r>
      <w:r w:rsidRPr="00944C23">
        <w:rPr>
          <w:rFonts w:ascii="Arial" w:hAnsi="Arial" w:cs="Arial"/>
          <w:color w:val="000000"/>
          <w:sz w:val="20"/>
          <w:szCs w:val="20"/>
        </w:rPr>
        <w:t xml:space="preserve"> </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Zuzanna Żesławska – inspektor ds. kancelaryjnych,</w:t>
      </w:r>
    </w:p>
    <w:p w:rsidR="00904C7B" w:rsidRPr="00ED3DA0"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ED3DA0">
        <w:rPr>
          <w:rFonts w:ascii="Arial" w:eastAsia="Arial Unicode MS" w:hAnsi="Arial" w:cs="Arial"/>
          <w:color w:val="000000"/>
          <w:sz w:val="20"/>
          <w:szCs w:val="20"/>
          <w:highlight w:val="white"/>
          <w:lang w:val="en-US"/>
        </w:rPr>
        <w:t xml:space="preserve">tel. </w:t>
      </w:r>
      <w:r w:rsidR="00904C7B" w:rsidRPr="00ED3DA0">
        <w:rPr>
          <w:rFonts w:ascii="Arial" w:eastAsia="Arial Unicode MS" w:hAnsi="Arial" w:cs="Arial"/>
          <w:color w:val="000000"/>
          <w:sz w:val="20"/>
          <w:szCs w:val="20"/>
          <w:highlight w:val="white"/>
          <w:lang w:val="en-US"/>
        </w:rPr>
        <w:t>12/3896028 w. 25; fax. w. 29</w:t>
      </w:r>
    </w:p>
    <w:p w:rsidR="00904C7B" w:rsidRPr="00ED3DA0" w:rsidRDefault="00904C7B" w:rsidP="00904C7B">
      <w:pPr>
        <w:widowControl w:val="0"/>
        <w:autoSpaceDE w:val="0"/>
        <w:autoSpaceDN w:val="0"/>
        <w:adjustRightInd w:val="0"/>
        <w:rPr>
          <w:rFonts w:ascii="Arial" w:eastAsia="Arial Unicode MS" w:hAnsi="Arial" w:cs="Arial"/>
          <w:sz w:val="20"/>
          <w:szCs w:val="20"/>
          <w:lang w:val="en-US"/>
        </w:rPr>
      </w:pPr>
      <w:r w:rsidRPr="00ED3DA0">
        <w:rPr>
          <w:rFonts w:ascii="Arial" w:eastAsia="Arial Unicode MS" w:hAnsi="Arial" w:cs="Arial"/>
          <w:sz w:val="20"/>
          <w:szCs w:val="20"/>
          <w:highlight w:val="white"/>
          <w:lang w:val="en-US"/>
        </w:rPr>
        <w:lastRenderedPageBreak/>
        <w:t xml:space="preserve">e-mail: </w:t>
      </w:r>
      <w:hyperlink r:id="rId8" w:history="1">
        <w:r w:rsidR="00F747D1" w:rsidRPr="00ED3DA0">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 </w:t>
      </w:r>
      <w:r w:rsidRPr="00B06114">
        <w:rPr>
          <w:rFonts w:ascii="Arial" w:hAnsi="Arial" w:cs="Arial"/>
          <w:color w:val="000000"/>
          <w:sz w:val="20"/>
          <w:szCs w:val="20"/>
        </w:rPr>
        <w:t>Przystępując do niniejszego postępowania każdy Wykonawca zobowiązany jest wnieść wadium w</w:t>
      </w:r>
      <w:r>
        <w:rPr>
          <w:rFonts w:ascii="Arial" w:hAnsi="Arial" w:cs="Arial"/>
          <w:color w:val="000000"/>
          <w:sz w:val="20"/>
          <w:szCs w:val="20"/>
        </w:rPr>
        <w:t xml:space="preserve"> </w:t>
      </w:r>
      <w:r w:rsidRPr="00634874">
        <w:rPr>
          <w:rFonts w:ascii="Arial" w:hAnsi="Arial" w:cs="Arial"/>
          <w:color w:val="000000"/>
          <w:sz w:val="20"/>
          <w:szCs w:val="20"/>
        </w:rPr>
        <w:t>wysokości</w:t>
      </w:r>
      <w:r w:rsidR="00BD5FEA">
        <w:rPr>
          <w:rFonts w:ascii="Arial" w:hAnsi="Arial" w:cs="Arial"/>
          <w:color w:val="000000"/>
          <w:sz w:val="20"/>
          <w:szCs w:val="20"/>
        </w:rPr>
        <w:t>:</w:t>
      </w:r>
      <w:r w:rsidRPr="00634874">
        <w:rPr>
          <w:rFonts w:ascii="Arial" w:hAnsi="Arial" w:cs="Arial"/>
          <w:color w:val="000000"/>
          <w:sz w:val="20"/>
          <w:szCs w:val="20"/>
        </w:rPr>
        <w:t xml:space="preserve"> </w:t>
      </w:r>
      <w:r w:rsidR="00031221">
        <w:rPr>
          <w:rFonts w:ascii="Arial" w:hAnsi="Arial" w:cs="Arial"/>
          <w:color w:val="000000"/>
          <w:sz w:val="20"/>
          <w:szCs w:val="20"/>
        </w:rPr>
        <w:t>2</w:t>
      </w:r>
      <w:r w:rsidRPr="00634874">
        <w:rPr>
          <w:rFonts w:ascii="Arial" w:hAnsi="Arial" w:cs="Arial"/>
          <w:color w:val="000000"/>
          <w:sz w:val="20"/>
          <w:szCs w:val="20"/>
        </w:rPr>
        <w:t xml:space="preserve"> 000,00 zł (słownie</w:t>
      </w:r>
      <w:r w:rsidR="000B4549">
        <w:rPr>
          <w:rFonts w:ascii="Arial" w:hAnsi="Arial" w:cs="Arial"/>
          <w:color w:val="000000"/>
          <w:sz w:val="20"/>
          <w:szCs w:val="20"/>
        </w:rPr>
        <w:t>:</w:t>
      </w:r>
      <w:r w:rsidRPr="00634874">
        <w:rPr>
          <w:rFonts w:ascii="Arial" w:hAnsi="Arial" w:cs="Arial"/>
          <w:color w:val="000000"/>
          <w:sz w:val="20"/>
          <w:szCs w:val="20"/>
        </w:rPr>
        <w:t xml:space="preserve"> </w:t>
      </w:r>
      <w:r w:rsidR="00031221">
        <w:rPr>
          <w:rFonts w:ascii="Arial" w:hAnsi="Arial" w:cs="Arial"/>
          <w:color w:val="000000"/>
          <w:sz w:val="20"/>
          <w:szCs w:val="20"/>
        </w:rPr>
        <w:t>dwa</w:t>
      </w:r>
      <w:r w:rsidRPr="00634874">
        <w:rPr>
          <w:rFonts w:ascii="Arial" w:hAnsi="Arial" w:cs="Arial"/>
          <w:color w:val="000000"/>
          <w:sz w:val="20"/>
          <w:szCs w:val="20"/>
        </w:rPr>
        <w:t xml:space="preserve"> tysi</w:t>
      </w:r>
      <w:r w:rsidR="00B37D5F">
        <w:rPr>
          <w:rFonts w:ascii="Arial" w:hAnsi="Arial" w:cs="Arial"/>
          <w:color w:val="000000"/>
          <w:sz w:val="20"/>
          <w:szCs w:val="20"/>
        </w:rPr>
        <w:t>ące</w:t>
      </w:r>
      <w:r w:rsidRPr="00634874">
        <w:rPr>
          <w:rFonts w:ascii="Arial" w:hAnsi="Arial" w:cs="Arial"/>
          <w:color w:val="000000"/>
          <w:sz w:val="20"/>
          <w:szCs w:val="20"/>
        </w:rPr>
        <w:t xml:space="preserve"> złotych 00/100)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2. Wykonawca może wnieść wadium jednej lub kilku formach przewidzianych w art. 45 ust. 6 ustawy </w:t>
      </w:r>
      <w:proofErr w:type="spellStart"/>
      <w:r w:rsidRPr="00634874">
        <w:rPr>
          <w:rFonts w:ascii="Arial" w:hAnsi="Arial" w:cs="Arial"/>
          <w:color w:val="000000"/>
          <w:sz w:val="20"/>
          <w:szCs w:val="20"/>
        </w:rPr>
        <w:t>Pzp</w:t>
      </w:r>
      <w:proofErr w:type="spellEnd"/>
      <w:r w:rsidRPr="00634874">
        <w:rPr>
          <w:rFonts w:ascii="Arial" w:hAnsi="Arial" w:cs="Arial"/>
          <w:color w:val="000000"/>
          <w:sz w:val="20"/>
          <w:szCs w:val="20"/>
        </w:rPr>
        <w:t xml:space="preserve">, tj.: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1)pieniądzu,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2)poręczeniach bankowych lub poręczeniach spółdzielczej kasy oszczędnościowo - kredytowej, z tym że poręczenie kasy jest zawsze poręczeniem pieniężnym,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3)gwarancjach bankowych,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4)gwarancjach ubezpieczeniowych,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5)poręczeniach udzielanych przez podmioty, o których mowa w art. 6 b ust. 5 pkt 2 ustawy z dnia 9 listopada 2000r. o utworzeniu Polskiej Agencji Rozwoju Przedsiębiorczości (</w:t>
      </w:r>
      <w:proofErr w:type="spellStart"/>
      <w:r w:rsidRPr="00634874">
        <w:rPr>
          <w:rFonts w:ascii="Arial" w:hAnsi="Arial" w:cs="Arial"/>
          <w:color w:val="000000"/>
          <w:sz w:val="20"/>
          <w:szCs w:val="20"/>
        </w:rPr>
        <w:t>Dz.U</w:t>
      </w:r>
      <w:proofErr w:type="spellEnd"/>
      <w:r w:rsidRPr="00634874">
        <w:rPr>
          <w:rFonts w:ascii="Arial" w:hAnsi="Arial" w:cs="Arial"/>
          <w:color w:val="000000"/>
          <w:sz w:val="20"/>
          <w:szCs w:val="20"/>
        </w:rPr>
        <w:t>. z 2007r. Nr 42, poz. 275 ze zm.).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3 .Wykonawca zobowiązany jest wnieść wadium przed upływem terminu składania ofert.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4. Wadium w pieniądzu przelewem na rachunek bankowy: wpłaty należy dokonać przelewem na konto Urzędu Gminy w KBS Oddział w Sułoszowej nr konta 13 85910007 0270 0000 0013 0008 z dopiskiem</w:t>
      </w:r>
      <w:r>
        <w:rPr>
          <w:rFonts w:ascii="Arial" w:hAnsi="Arial" w:cs="Arial"/>
          <w:color w:val="000000"/>
          <w:sz w:val="20"/>
          <w:szCs w:val="20"/>
        </w:rPr>
        <w:t>:</w:t>
      </w:r>
      <w:r w:rsidRPr="00634874">
        <w:rPr>
          <w:rFonts w:ascii="Arial" w:hAnsi="Arial" w:cs="Arial"/>
          <w:color w:val="000000"/>
          <w:sz w:val="20"/>
          <w:szCs w:val="20"/>
        </w:rPr>
        <w:t xml:space="preserve"> </w:t>
      </w:r>
      <w:r w:rsidR="00517FDB" w:rsidRPr="00517FDB">
        <w:rPr>
          <w:rFonts w:ascii="Arial" w:hAnsi="Arial" w:cs="Arial"/>
          <w:b/>
          <w:bCs/>
          <w:iCs/>
          <w:color w:val="000000"/>
          <w:sz w:val="20"/>
          <w:szCs w:val="20"/>
        </w:rPr>
        <w:t>Remont ujęcia wody S 1 w Sułoszowej II</w:t>
      </w:r>
      <w:r w:rsidRPr="00634874">
        <w:rPr>
          <w:rFonts w:ascii="Arial" w:hAnsi="Arial" w:cs="Arial"/>
          <w:b/>
          <w:bCs/>
          <w:iCs/>
          <w:color w:val="000000"/>
          <w:sz w:val="20"/>
          <w:szCs w:val="20"/>
        </w:rPr>
        <w:t>, przetarg nr GK.271.</w:t>
      </w:r>
      <w:r w:rsidR="00517FDB">
        <w:rPr>
          <w:rFonts w:ascii="Arial" w:hAnsi="Arial" w:cs="Arial"/>
          <w:b/>
          <w:bCs/>
          <w:iCs/>
          <w:color w:val="000000"/>
          <w:sz w:val="20"/>
          <w:szCs w:val="20"/>
        </w:rPr>
        <w:t>6</w:t>
      </w:r>
      <w:r w:rsidRPr="00634874">
        <w:rPr>
          <w:rFonts w:ascii="Arial" w:hAnsi="Arial" w:cs="Arial"/>
          <w:b/>
          <w:bCs/>
          <w:iCs/>
          <w:color w:val="000000"/>
          <w:sz w:val="20"/>
          <w:szCs w:val="20"/>
        </w:rPr>
        <w:t>.2014</w:t>
      </w:r>
      <w:r>
        <w:rPr>
          <w:rFonts w:ascii="Arial" w:hAnsi="Arial" w:cs="Arial"/>
          <w:b/>
          <w:bCs/>
          <w:iCs/>
          <w:color w:val="000000"/>
          <w:sz w:val="20"/>
          <w:szCs w:val="20"/>
        </w:rPr>
        <w:t>.</w:t>
      </w:r>
      <w:r w:rsidRPr="00634874">
        <w:rPr>
          <w:rFonts w:ascii="Arial" w:hAnsi="Arial" w:cs="Arial"/>
          <w:color w:val="000000"/>
          <w:sz w:val="20"/>
          <w:szCs w:val="20"/>
        </w:rPr>
        <w:t xml:space="preserve">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5. W przypadku wadium wnoszonego w pieniądzu, jako termin wniesienia wadium przyjęty zostaje termin uznania kwoty na rachunku Zamawiającego.</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 6. W przypadku wniesienia wadium w formie innej niż pieniądz - oryginał dokumentu potwierdzającego wniesienie wadium należy załączyć do oferty. Dokument w formie poręczenia winien zawierać stwierdzenie, </w:t>
      </w:r>
      <w:r w:rsidRPr="00634874">
        <w:rPr>
          <w:rFonts w:ascii="Arial" w:hAnsi="Arial" w:cs="Arial"/>
          <w:color w:val="000000"/>
          <w:sz w:val="20"/>
          <w:szCs w:val="20"/>
        </w:rPr>
        <w:lastRenderedPageBreak/>
        <w:t>że na pierwsze pisemne żądanie zamawiającego wzywające do zapłaty wadium, zgodnie z warunkami przetargu, następuje jego bezwarunkowa wypłata bez jakichkolwiek zastrzeżeń.</w:t>
      </w:r>
    </w:p>
    <w:p w:rsidR="0054696F" w:rsidRPr="00944C23" w:rsidRDefault="00634874" w:rsidP="00B37D5F">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7. Niewniesienie wadium w terminie lub w sposób określony w SIWZ spowoduje wykluczenie Wykonawcy na podstawie art. 24 ust. 2 pkt 2 ustawy </w:t>
      </w:r>
      <w:proofErr w:type="spellStart"/>
      <w:r w:rsidRPr="00634874">
        <w:rPr>
          <w:rFonts w:ascii="Arial" w:hAnsi="Arial" w:cs="Arial"/>
          <w:color w:val="000000"/>
          <w:sz w:val="20"/>
          <w:szCs w:val="20"/>
        </w:rPr>
        <w:t>Pzp</w:t>
      </w:r>
      <w:proofErr w:type="spellEnd"/>
      <w:r w:rsidRPr="00634874">
        <w:rPr>
          <w:rFonts w:ascii="Arial" w:hAnsi="Arial" w:cs="Arial"/>
          <w:color w:val="000000"/>
          <w:sz w:val="20"/>
          <w:szCs w:val="20"/>
        </w:rPr>
        <w:t>.</w:t>
      </w:r>
      <w:r w:rsidR="0054696F">
        <w:rPr>
          <w:rFonts w:ascii="Arial" w:hAnsi="Arial" w:cs="Arial"/>
          <w:color w:val="000000"/>
          <w:sz w:val="20"/>
          <w:szCs w:val="20"/>
        </w:rPr>
        <w:t>.</w:t>
      </w:r>
      <w:r w:rsidR="0054696F" w:rsidRPr="00944C23">
        <w:rPr>
          <w:rFonts w:ascii="Arial" w:hAnsi="Arial" w:cs="Arial"/>
          <w:color w:val="000000"/>
          <w:sz w:val="20"/>
          <w:szCs w:val="20"/>
        </w:rPr>
        <w:t xml:space="preserve"> </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E27AD3">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E27AD3">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5. Jeżeli przedłużenie terminu związania ofertą dokonywane jest po wyborze oferty najkorzystniejszej, 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Oferta podpisana przez upoważnionego przedstawiciela wykonawcy wymaga załączenia właściwego 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Wszystkie strony oferty powinny być spięte (zszyte) w sposób trwały, zapobiegający możliwości 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54696F" w:rsidP="00B37D5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944C23">
        <w:rPr>
          <w:rFonts w:ascii="Arial" w:hAnsi="Arial" w:cs="Arial"/>
          <w:color w:val="000000"/>
          <w:sz w:val="20"/>
          <w:szCs w:val="20"/>
        </w:rPr>
        <w:t xml:space="preserve"> </w:t>
      </w:r>
      <w:r w:rsidR="00517FDB" w:rsidRPr="00517FDB">
        <w:rPr>
          <w:rFonts w:ascii="Arial" w:hAnsi="Arial" w:cs="Arial"/>
          <w:b/>
          <w:bCs/>
          <w:iCs/>
          <w:sz w:val="20"/>
          <w:szCs w:val="20"/>
        </w:rPr>
        <w:t>Remont ujęcia wody S 1 w Sułoszowej II</w:t>
      </w:r>
      <w:r w:rsidR="00B37D5F" w:rsidRPr="00B37D5F">
        <w:rPr>
          <w:rFonts w:ascii="Arial" w:hAnsi="Arial" w:cs="Arial"/>
          <w:b/>
          <w:bCs/>
          <w:iCs/>
          <w:sz w:val="20"/>
          <w:szCs w:val="20"/>
        </w:rPr>
        <w:t>, przetarg nr GK.271.</w:t>
      </w:r>
      <w:r w:rsidR="00517FDB">
        <w:rPr>
          <w:rFonts w:ascii="Arial" w:hAnsi="Arial" w:cs="Arial"/>
          <w:b/>
          <w:bCs/>
          <w:iCs/>
          <w:sz w:val="20"/>
          <w:szCs w:val="20"/>
        </w:rPr>
        <w:t>6</w:t>
      </w:r>
      <w:r w:rsidR="00B37D5F" w:rsidRPr="00B37D5F">
        <w:rPr>
          <w:rFonts w:ascii="Arial" w:hAnsi="Arial" w:cs="Arial"/>
          <w:b/>
          <w:bCs/>
          <w:iCs/>
          <w:sz w:val="20"/>
          <w:szCs w:val="20"/>
        </w:rPr>
        <w:t>.2014</w:t>
      </w:r>
      <w:r w:rsidR="00B37D5F">
        <w:rPr>
          <w:rFonts w:ascii="Arial" w:hAnsi="Arial" w:cs="Arial"/>
          <w:b/>
          <w:bCs/>
          <w:iCs/>
          <w:sz w:val="20"/>
          <w:szCs w:val="20"/>
        </w:rPr>
        <w:t xml:space="preserve"> </w:t>
      </w:r>
      <w:r w:rsidRPr="00964658">
        <w:rPr>
          <w:rFonts w:ascii="Arial" w:hAnsi="Arial" w:cs="Arial"/>
          <w:b/>
          <w:sz w:val="20"/>
          <w:szCs w:val="20"/>
        </w:rPr>
        <w:t xml:space="preserve">- nie otwierać przed </w:t>
      </w:r>
      <w:r w:rsidR="00F6761F">
        <w:rPr>
          <w:rFonts w:ascii="Arial" w:hAnsi="Arial" w:cs="Arial"/>
          <w:b/>
          <w:sz w:val="20"/>
          <w:szCs w:val="20"/>
        </w:rPr>
        <w:t>0</w:t>
      </w:r>
      <w:r w:rsidR="00517FDB">
        <w:rPr>
          <w:rFonts w:ascii="Arial" w:hAnsi="Arial" w:cs="Arial"/>
          <w:b/>
          <w:sz w:val="20"/>
          <w:szCs w:val="20"/>
        </w:rPr>
        <w:t>7</w:t>
      </w:r>
      <w:r w:rsidR="00980CD7">
        <w:rPr>
          <w:rFonts w:ascii="Arial" w:hAnsi="Arial" w:cs="Arial"/>
          <w:b/>
          <w:sz w:val="20"/>
          <w:szCs w:val="20"/>
        </w:rPr>
        <w:t>.0</w:t>
      </w:r>
      <w:r w:rsidR="00B37D5F">
        <w:rPr>
          <w:rFonts w:ascii="Arial" w:hAnsi="Arial" w:cs="Arial"/>
          <w:b/>
          <w:sz w:val="20"/>
          <w:szCs w:val="20"/>
        </w:rPr>
        <w:t>3</w:t>
      </w:r>
      <w:r w:rsidR="00171806">
        <w:rPr>
          <w:rFonts w:ascii="Arial" w:hAnsi="Arial" w:cs="Arial"/>
          <w:b/>
          <w:sz w:val="20"/>
          <w:szCs w:val="20"/>
        </w:rPr>
        <w:t>.20</w:t>
      </w:r>
      <w:r>
        <w:rPr>
          <w:rFonts w:ascii="Arial" w:hAnsi="Arial" w:cs="Arial"/>
          <w:b/>
          <w:sz w:val="20"/>
          <w:szCs w:val="20"/>
        </w:rPr>
        <w:t>1</w:t>
      </w:r>
      <w:r w:rsidR="00F6761F">
        <w:rPr>
          <w:rFonts w:ascii="Arial" w:hAnsi="Arial" w:cs="Arial"/>
          <w:b/>
          <w:sz w:val="20"/>
          <w:szCs w:val="20"/>
        </w:rPr>
        <w:t>4</w:t>
      </w:r>
      <w:r w:rsidR="0088452E">
        <w:rPr>
          <w:rFonts w:ascii="Arial" w:hAnsi="Arial" w:cs="Arial"/>
          <w:b/>
          <w:sz w:val="20"/>
          <w:szCs w:val="20"/>
        </w:rPr>
        <w:t xml:space="preserve"> </w:t>
      </w:r>
      <w:r w:rsidRPr="00964658">
        <w:rPr>
          <w:rFonts w:ascii="Arial" w:hAnsi="Arial" w:cs="Arial"/>
          <w:b/>
          <w:sz w:val="20"/>
          <w:szCs w:val="20"/>
        </w:rPr>
        <w:t>r. do godz. 11</w:t>
      </w:r>
      <w:r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lastRenderedPageBreak/>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Pr="00052FE0">
        <w:rPr>
          <w:rFonts w:ascii="Arial" w:hAnsi="Arial" w:cs="Arial"/>
          <w:b/>
          <w:color w:val="000000"/>
          <w:sz w:val="20"/>
          <w:szCs w:val="20"/>
          <w:highlight w:val="white"/>
        </w:rPr>
        <w:t>-</w:t>
      </w:r>
      <w:r w:rsidR="00D54452">
        <w:rPr>
          <w:rFonts w:ascii="Arial" w:hAnsi="Arial" w:cs="Arial"/>
          <w:b/>
          <w:color w:val="000000"/>
          <w:sz w:val="20"/>
          <w:szCs w:val="20"/>
          <w:highlight w:val="white"/>
        </w:rPr>
        <w:t>0</w:t>
      </w:r>
      <w:r w:rsidR="00B37D5F">
        <w:rPr>
          <w:rFonts w:ascii="Arial" w:hAnsi="Arial" w:cs="Arial"/>
          <w:b/>
          <w:color w:val="000000"/>
          <w:sz w:val="20"/>
          <w:szCs w:val="20"/>
          <w:highlight w:val="white"/>
        </w:rPr>
        <w:t>3</w:t>
      </w:r>
      <w:r w:rsidRPr="00052FE0">
        <w:rPr>
          <w:rFonts w:ascii="Arial" w:hAnsi="Arial" w:cs="Arial"/>
          <w:b/>
          <w:color w:val="000000"/>
          <w:sz w:val="20"/>
          <w:szCs w:val="20"/>
          <w:highlight w:val="white"/>
        </w:rPr>
        <w:t>-</w:t>
      </w:r>
      <w:r w:rsidR="00F6761F">
        <w:rPr>
          <w:rFonts w:ascii="Arial" w:hAnsi="Arial" w:cs="Arial"/>
          <w:b/>
          <w:color w:val="000000"/>
          <w:sz w:val="20"/>
          <w:szCs w:val="20"/>
          <w:highlight w:val="white"/>
        </w:rPr>
        <w:t>0</w:t>
      </w:r>
      <w:r w:rsidR="00517FDB">
        <w:rPr>
          <w:rFonts w:ascii="Arial" w:hAnsi="Arial" w:cs="Arial"/>
          <w:b/>
          <w:color w:val="000000"/>
          <w:sz w:val="20"/>
          <w:szCs w:val="20"/>
          <w:highlight w:val="white"/>
        </w:rPr>
        <w:t>7</w:t>
      </w:r>
      <w:r w:rsidRPr="00E175DD">
        <w:rPr>
          <w:rFonts w:ascii="Arial" w:hAnsi="Arial" w:cs="Arial"/>
          <w:color w:val="000000"/>
          <w:sz w:val="20"/>
          <w:szCs w:val="20"/>
          <w:highlight w:val="white"/>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00D54452">
        <w:rPr>
          <w:rFonts w:ascii="Arial" w:hAnsi="Arial" w:cs="Arial"/>
          <w:b/>
          <w:color w:val="000000"/>
          <w:sz w:val="20"/>
          <w:szCs w:val="20"/>
          <w:highlight w:val="white"/>
        </w:rPr>
        <w:t>-0</w:t>
      </w:r>
      <w:r w:rsidR="00B37D5F">
        <w:rPr>
          <w:rFonts w:ascii="Arial" w:hAnsi="Arial" w:cs="Arial"/>
          <w:b/>
          <w:color w:val="000000"/>
          <w:sz w:val="20"/>
          <w:szCs w:val="20"/>
          <w:highlight w:val="white"/>
        </w:rPr>
        <w:t>3</w:t>
      </w:r>
      <w:r w:rsidRPr="0021724B">
        <w:rPr>
          <w:rFonts w:ascii="Arial" w:hAnsi="Arial" w:cs="Arial"/>
          <w:b/>
          <w:color w:val="000000"/>
          <w:sz w:val="20"/>
          <w:szCs w:val="20"/>
          <w:highlight w:val="white"/>
        </w:rPr>
        <w:t>-</w:t>
      </w:r>
      <w:r w:rsidR="00F6761F">
        <w:rPr>
          <w:rFonts w:ascii="Arial" w:hAnsi="Arial" w:cs="Arial"/>
          <w:b/>
          <w:color w:val="000000"/>
          <w:sz w:val="20"/>
          <w:szCs w:val="20"/>
        </w:rPr>
        <w:t>0</w:t>
      </w:r>
      <w:r w:rsidR="00517FDB">
        <w:rPr>
          <w:rFonts w:ascii="Arial" w:hAnsi="Arial" w:cs="Arial"/>
          <w:b/>
          <w:color w:val="000000"/>
          <w:sz w:val="20"/>
          <w:szCs w:val="20"/>
        </w:rPr>
        <w:t>7</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r w:rsidRPr="00E175DD">
        <w:rPr>
          <w:rFonts w:ascii="Arial" w:eastAsia="Arial Unicode MS" w:hAnsi="Arial" w:cs="Arial"/>
          <w:color w:val="000000"/>
          <w:sz w:val="20"/>
          <w:szCs w:val="20"/>
        </w:rPr>
        <w:t xml:space="preserve">Zastosowane wzory do obliczenia punktowego </w:t>
      </w:r>
    </w:p>
    <w:p w:rsidR="0054696F" w:rsidRPr="00E175DD" w:rsidRDefault="0054696F" w:rsidP="0054696F">
      <w:pPr>
        <w:spacing w:line="300" w:lineRule="exact"/>
        <w:jc w:val="both"/>
        <w:rPr>
          <w:rFonts w:ascii="Arial" w:hAnsi="Arial" w:cs="Arial"/>
          <w:sz w:val="20"/>
          <w:szCs w:val="20"/>
        </w:rPr>
      </w:pPr>
      <w:r w:rsidRPr="00E175DD">
        <w:rPr>
          <w:rFonts w:ascii="Arial" w:hAnsi="Arial" w:cs="Arial"/>
          <w:sz w:val="20"/>
          <w:szCs w:val="20"/>
        </w:rPr>
        <w:t xml:space="preserve">               x = </w:t>
      </w:r>
      <w:r w:rsidRPr="00E175DD">
        <w:rPr>
          <w:rFonts w:ascii="Arial" w:hAnsi="Arial" w:cs="Arial"/>
          <w:sz w:val="20"/>
          <w:szCs w:val="20"/>
          <w:u w:val="single"/>
          <w:vertAlign w:val="superscript"/>
        </w:rPr>
        <w:t>najkorzystniejsza oferta</w:t>
      </w:r>
      <w:r w:rsidRPr="00E175DD">
        <w:rPr>
          <w:rFonts w:ascii="Arial" w:hAnsi="Arial" w:cs="Arial"/>
          <w:sz w:val="20"/>
          <w:szCs w:val="20"/>
        </w:rPr>
        <w:t xml:space="preserve"> x 100 </w:t>
      </w:r>
    </w:p>
    <w:p w:rsidR="0054696F" w:rsidRPr="00E175DD" w:rsidRDefault="0054696F" w:rsidP="0054696F">
      <w:pPr>
        <w:spacing w:line="180" w:lineRule="exact"/>
        <w:jc w:val="both"/>
        <w:rPr>
          <w:rFonts w:ascii="Arial" w:hAnsi="Arial" w:cs="Arial"/>
          <w:sz w:val="20"/>
          <w:szCs w:val="20"/>
        </w:rPr>
      </w:pPr>
      <w:r w:rsidRPr="00E175DD">
        <w:rPr>
          <w:rFonts w:ascii="Arial" w:hAnsi="Arial" w:cs="Arial"/>
          <w:sz w:val="20"/>
          <w:szCs w:val="20"/>
        </w:rPr>
        <w:t xml:space="preserve">                          </w:t>
      </w:r>
      <w:r w:rsidRPr="00E175DD">
        <w:rPr>
          <w:rFonts w:ascii="Arial" w:hAnsi="Arial" w:cs="Arial"/>
          <w:sz w:val="20"/>
          <w:szCs w:val="20"/>
          <w:vertAlign w:val="superscript"/>
        </w:rPr>
        <w:t>badana oferta</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1. Umowa w sprawie realizacji zamówienia publicznego zawarta zostanie z uwzględnieniem postanowień </w:t>
      </w:r>
      <w:r w:rsidRPr="00944C23">
        <w:rPr>
          <w:rFonts w:ascii="Arial" w:hAnsi="Arial" w:cs="Arial"/>
          <w:color w:val="000000"/>
          <w:sz w:val="20"/>
          <w:szCs w:val="20"/>
        </w:rPr>
        <w:lastRenderedPageBreak/>
        <w:t>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terminie 5 dni od dnia przesłania zawiadomienia o wyborze najkorzystniejszej oferty, jeżeli zostało 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XV. Wymagania dotyczące zabezpieczenia należytego wykonania umowy </w:t>
      </w:r>
    </w:p>
    <w:p w:rsidR="0054696F" w:rsidRPr="00944C23" w:rsidRDefault="0054696F" w:rsidP="0054696F">
      <w:pPr>
        <w:widowControl w:val="0"/>
        <w:autoSpaceDE w:val="0"/>
        <w:autoSpaceDN w:val="0"/>
        <w:adjustRightInd w:val="0"/>
        <w:jc w:val="both"/>
        <w:rPr>
          <w:rFonts w:ascii="Arial" w:hAnsi="Arial" w:cs="Arial"/>
          <w:color w:val="000000"/>
          <w:sz w:val="20"/>
          <w:szCs w:val="20"/>
          <w:highlight w:val="white"/>
        </w:rPr>
      </w:pPr>
      <w:r w:rsidRPr="00944C23">
        <w:rPr>
          <w:rFonts w:ascii="Arial" w:hAnsi="Arial" w:cs="Arial"/>
          <w:color w:val="000000"/>
          <w:sz w:val="20"/>
          <w:szCs w:val="20"/>
        </w:rPr>
        <w:t>1. Zamawiający przewiduje wniesienie zabezpieczenia należytego wykonania umowy, kt</w:t>
      </w:r>
      <w:r w:rsidRPr="00944C23">
        <w:rPr>
          <w:rFonts w:ascii="Arial" w:hAnsi="Arial" w:cs="Arial"/>
          <w:color w:val="000000"/>
          <w:sz w:val="20"/>
          <w:szCs w:val="20"/>
          <w:highlight w:val="white"/>
        </w:rPr>
        <w:t>óre służyć będzie pokryciu roszczeń z tytułu niewykonania lub nienależytego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highlight w:val="white"/>
        </w:rPr>
        <w:t>2. Od wykonawcy, którego oferta zostanie uznana jako najkorzystniejsza wymagane będzie wniesienie</w:t>
      </w:r>
      <w:r>
        <w:rPr>
          <w:rFonts w:ascii="Arial" w:hAnsi="Arial" w:cs="Arial"/>
          <w:color w:val="000000"/>
          <w:sz w:val="20"/>
          <w:szCs w:val="20"/>
          <w:highlight w:val="white"/>
        </w:rPr>
        <w:t xml:space="preserve">, w </w:t>
      </w:r>
      <w:r w:rsidRPr="00944C23">
        <w:rPr>
          <w:rFonts w:ascii="Arial" w:hAnsi="Arial" w:cs="Arial"/>
          <w:color w:val="000000"/>
          <w:sz w:val="20"/>
          <w:szCs w:val="20"/>
          <w:highlight w:val="white"/>
        </w:rPr>
        <w:t>określonym terminie, przed podpisaniem umowy zabezpieczenia należytego wykonania umowy w wysokości:</w:t>
      </w:r>
      <w:r>
        <w:rPr>
          <w:rFonts w:ascii="Arial" w:hAnsi="Arial" w:cs="Arial"/>
          <w:color w:val="000000"/>
          <w:sz w:val="20"/>
          <w:szCs w:val="20"/>
          <w:highlight w:val="white"/>
        </w:rPr>
        <w:t xml:space="preserve"> </w:t>
      </w:r>
      <w:r w:rsidRPr="00944C23">
        <w:rPr>
          <w:rFonts w:ascii="Arial" w:hAnsi="Arial" w:cs="Arial"/>
          <w:color w:val="000000"/>
          <w:sz w:val="20"/>
          <w:szCs w:val="20"/>
          <w:highlight w:val="white"/>
        </w:rPr>
        <w:t>10%</w:t>
      </w:r>
      <w:r w:rsidRPr="00944C23">
        <w:rPr>
          <w:rFonts w:ascii="Arial" w:hAnsi="Arial" w:cs="Arial"/>
          <w:color w:val="000000"/>
          <w:sz w:val="20"/>
          <w:szCs w:val="20"/>
        </w:rPr>
        <w:t xml:space="preserve"> ceny ofertowej </w:t>
      </w:r>
      <w:r>
        <w:rPr>
          <w:rFonts w:ascii="Arial" w:hAnsi="Arial" w:cs="Arial"/>
          <w:color w:val="000000"/>
          <w:sz w:val="20"/>
          <w:szCs w:val="20"/>
        </w:rPr>
        <w:t xml:space="preserve">brutto </w:t>
      </w:r>
      <w:r w:rsidRPr="00944C23">
        <w:rPr>
          <w:rFonts w:ascii="Arial" w:hAnsi="Arial" w:cs="Arial"/>
          <w:color w:val="000000"/>
          <w:sz w:val="20"/>
          <w:szCs w:val="20"/>
        </w:rPr>
        <w:t>przedstawionej przez Wykonawcę.</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Zabezpieczenie należytego wykonania umowy wnoszone jest w jednej lub kilku następujących formach:</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3.1) w pieniądzu, przelewem na rachunek bankowy:</w:t>
      </w:r>
    </w:p>
    <w:p w:rsidR="0054696F" w:rsidRDefault="0054696F" w:rsidP="0054696F">
      <w:pPr>
        <w:widowControl w:val="0"/>
        <w:autoSpaceDE w:val="0"/>
        <w:autoSpaceDN w:val="0"/>
        <w:adjustRightInd w:val="0"/>
        <w:jc w:val="both"/>
        <w:rPr>
          <w:rFonts w:ascii="Arial" w:hAnsi="Arial" w:cs="Arial"/>
          <w:color w:val="000000"/>
          <w:sz w:val="20"/>
          <w:szCs w:val="20"/>
        </w:rPr>
      </w:pPr>
      <w:r w:rsidRPr="00904C7B">
        <w:rPr>
          <w:rFonts w:ascii="Arial" w:hAnsi="Arial" w:cs="Arial"/>
          <w:sz w:val="20"/>
          <w:szCs w:val="20"/>
        </w:rPr>
        <w:t>na konto Urzędu Gminy w KBS Oddział w Sułoszowej nr konta 13 85910007 0270 0000 0013 0008 z dopiskiem</w:t>
      </w:r>
      <w:r w:rsidR="00FA5CD2">
        <w:rPr>
          <w:rFonts w:ascii="Arial" w:hAnsi="Arial" w:cs="Arial"/>
          <w:sz w:val="20"/>
          <w:szCs w:val="20"/>
        </w:rPr>
        <w:t xml:space="preserve"> </w:t>
      </w:r>
      <w:r w:rsidR="00517FDB" w:rsidRPr="00517FDB">
        <w:rPr>
          <w:rFonts w:ascii="Arial" w:hAnsi="Arial" w:cs="Arial"/>
          <w:b/>
          <w:sz w:val="20"/>
          <w:szCs w:val="20"/>
        </w:rPr>
        <w:t>Remont ujęcia wody S 1 w Sułoszowej II</w:t>
      </w:r>
      <w:r w:rsidR="00B37D5F" w:rsidRPr="00B37D5F">
        <w:rPr>
          <w:rFonts w:ascii="Arial" w:hAnsi="Arial" w:cs="Arial"/>
          <w:b/>
          <w:bCs/>
          <w:iCs/>
          <w:sz w:val="20"/>
          <w:szCs w:val="20"/>
        </w:rPr>
        <w:t>, przetarg nr GK.271.</w:t>
      </w:r>
      <w:r w:rsidR="00517FDB">
        <w:rPr>
          <w:rFonts w:ascii="Arial" w:hAnsi="Arial" w:cs="Arial"/>
          <w:b/>
          <w:bCs/>
          <w:iCs/>
          <w:sz w:val="20"/>
          <w:szCs w:val="20"/>
        </w:rPr>
        <w:t>6</w:t>
      </w:r>
      <w:r w:rsidR="00B37D5F" w:rsidRPr="00B37D5F">
        <w:rPr>
          <w:rFonts w:ascii="Arial" w:hAnsi="Arial" w:cs="Arial"/>
          <w:b/>
          <w:bCs/>
          <w:iCs/>
          <w:sz w:val="20"/>
          <w:szCs w:val="20"/>
        </w:rPr>
        <w:t>.2014</w:t>
      </w:r>
      <w:r w:rsidRPr="00904C7B">
        <w:rPr>
          <w:rFonts w:ascii="Arial" w:hAnsi="Arial" w:cs="Arial"/>
          <w:b/>
          <w:sz w:val="20"/>
          <w:szCs w:val="20"/>
        </w:rPr>
        <w:t xml:space="preserve">, </w:t>
      </w:r>
      <w:r w:rsidRPr="00944C23">
        <w:rPr>
          <w:rFonts w:ascii="Arial" w:hAnsi="Arial" w:cs="Arial"/>
          <w:color w:val="000000"/>
          <w:sz w:val="20"/>
          <w:szCs w:val="20"/>
        </w:rPr>
        <w:t>z adnotacją „zabezpieczenie należytego w</w:t>
      </w:r>
      <w:r>
        <w:rPr>
          <w:rFonts w:ascii="Arial" w:hAnsi="Arial" w:cs="Arial"/>
          <w:color w:val="000000"/>
          <w:sz w:val="20"/>
          <w:szCs w:val="20"/>
        </w:rPr>
        <w:t>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3.2) 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3.3) w gwarancjach bankowych,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3.4) w gwarancjach ubezpieczeniowych,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3.5) w poręczeniach udzielanych przez podmioty, o których mowa w art. 6b ust. 5 pkt 2 ustawy z dnia 9 listopada 2000 r. o utworzeniu Polskiej Agencji Rozwoju Przedsiębiorczości (</w:t>
      </w:r>
      <w:proofErr w:type="spellStart"/>
      <w:r w:rsidRPr="00944C23">
        <w:rPr>
          <w:rFonts w:ascii="Arial" w:hAnsi="Arial" w:cs="Arial"/>
          <w:color w:val="000000"/>
          <w:sz w:val="20"/>
          <w:szCs w:val="20"/>
        </w:rPr>
        <w:t>Dz.U</w:t>
      </w:r>
      <w:proofErr w:type="spellEnd"/>
      <w:r w:rsidRPr="00944C23">
        <w:rPr>
          <w:rFonts w:ascii="Arial" w:hAnsi="Arial" w:cs="Arial"/>
          <w:color w:val="000000"/>
          <w:sz w:val="20"/>
          <w:szCs w:val="20"/>
        </w:rPr>
        <w:t>. z 2007 r. Nr 42, poz. 275).</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Sposób przekazania zabezpieczenia w formie innej niż pieniądz:</w:t>
      </w:r>
      <w:r>
        <w:rPr>
          <w:rFonts w:ascii="Arial" w:hAnsi="Arial" w:cs="Arial"/>
          <w:color w:val="000000"/>
          <w:sz w:val="20"/>
          <w:szCs w:val="20"/>
        </w:rPr>
        <w:t xml:space="preserve"> </w:t>
      </w:r>
      <w:r w:rsidRPr="00964658">
        <w:rPr>
          <w:rFonts w:ascii="Arial" w:hAnsi="Arial" w:cs="Arial"/>
          <w:sz w:val="20"/>
          <w:szCs w:val="20"/>
        </w:rPr>
        <w:t>złożenie w sekretariacie Zamawiającego</w:t>
      </w:r>
      <w:r>
        <w:rPr>
          <w:rFonts w:ascii="Arial" w:hAnsi="Arial" w:cs="Arial"/>
          <w:sz w:val="20"/>
          <w:szCs w:val="20"/>
        </w:rPr>
        <w:t>.</w:t>
      </w:r>
    </w:p>
    <w:p w:rsidR="0054696F"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Zwrot zabezpieczenia należytego wykonania umowy nastąpi w terminie 30 dni od dnia wykonania zamówienia i uznania przez zamawiającego za należycie wykonane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Jeżeli o udzielenie zamówienia ubiegają się wykonawcy występujący wspólnie, ponoszą oni solidarną odpowiedzialność za wniesienie zabezpieczenia należytego wykonania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8. W zakresie zabezpieczenia należytego wykonania umowy obowiązują uregulowania Prawa zamówień publicznych zawarte w art. od 147 do 151.</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0E404F">
        <w:rPr>
          <w:rFonts w:ascii="Arial" w:hAnsi="Arial" w:cs="Arial"/>
          <w:color w:val="000000"/>
          <w:sz w:val="20"/>
          <w:szCs w:val="20"/>
        </w:rPr>
        <w:t>7</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54696F" w:rsidRPr="00944C23" w:rsidRDefault="0054696F" w:rsidP="0054696F">
      <w:pPr>
        <w:widowControl w:val="0"/>
        <w:suppressAutoHyphens/>
        <w:autoSpaceDE w:val="0"/>
        <w:autoSpaceDN w:val="0"/>
        <w:adjustRightInd w:val="0"/>
        <w:spacing w:before="60" w:after="60"/>
        <w:jc w:val="both"/>
        <w:rPr>
          <w:rFonts w:ascii="Arial" w:hAnsi="Arial" w:cs="Arial"/>
          <w:color w:val="000000"/>
          <w:sz w:val="20"/>
          <w:szCs w:val="20"/>
        </w:rPr>
      </w:pPr>
      <w:r>
        <w:rPr>
          <w:rFonts w:ascii="Arial" w:hAnsi="Arial" w:cs="Arial"/>
          <w:color w:val="000000"/>
          <w:sz w:val="20"/>
          <w:szCs w:val="20"/>
        </w:rPr>
        <w:t>I</w:t>
      </w:r>
      <w:r w:rsidRPr="00944C23">
        <w:rPr>
          <w:rFonts w:ascii="Arial" w:hAnsi="Arial" w:cs="Arial"/>
          <w:color w:val="000000"/>
          <w:sz w:val="20"/>
          <w:szCs w:val="20"/>
        </w:rPr>
        <w:t>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W sprawach nieuregulowanych zastosowanie mają przepisy ustawy Prawo zamówień publicznych, rozporządzenia Prezesa Rady Ministrów z dnia 16 października 2008 r. w sprawie protokołu postępowania o udzielenie zamówienia publicznego (Dz. U. 2008 nr 188 poz. 1154) oraz Kodeks Cywilny.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oświadczenie_uprawnienia</w:t>
      </w:r>
      <w:proofErr w:type="spellEnd"/>
      <w:r>
        <w:rPr>
          <w:rFonts w:ascii="Arial" w:eastAsia="Arial Unicode MS" w:hAnsi="Arial" w:cs="Arial"/>
          <w:color w:val="000000"/>
          <w:sz w:val="20"/>
          <w:szCs w:val="20"/>
        </w:rPr>
        <w:t>,</w:t>
      </w:r>
    </w:p>
    <w:p w:rsidR="00304BC2" w:rsidRDefault="00304BC2"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oświadczenie_wykaz</w:t>
      </w:r>
      <w:proofErr w:type="spellEnd"/>
      <w:r>
        <w:rPr>
          <w:rFonts w:ascii="Arial" w:eastAsia="Arial Unicode MS" w:hAnsi="Arial" w:cs="Arial"/>
          <w:color w:val="000000"/>
          <w:sz w:val="20"/>
          <w:szCs w:val="20"/>
        </w:rPr>
        <w:t xml:space="preserve"> robót</w:t>
      </w:r>
      <w:r w:rsidR="007D72B8">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 xml:space="preserve">Oświadczenie </w:t>
      </w:r>
      <w:proofErr w:type="spellStart"/>
      <w:r>
        <w:rPr>
          <w:rFonts w:ascii="Arial" w:hAnsi="Arial" w:cs="Arial"/>
          <w:bCs/>
          <w:color w:val="000000"/>
          <w:sz w:val="20"/>
          <w:szCs w:val="20"/>
        </w:rPr>
        <w:t>dot_grupy_kapitałowej</w:t>
      </w:r>
      <w:proofErr w:type="spellEnd"/>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przedmiar robót</w:t>
      </w:r>
      <w:r w:rsidR="00B37D5F">
        <w:rPr>
          <w:rFonts w:ascii="Arial" w:eastAsia="Arial Unicode MS" w:hAnsi="Arial" w:cs="Arial"/>
          <w:color w:val="000000"/>
          <w:sz w:val="20"/>
          <w:szCs w:val="20"/>
        </w:rPr>
        <w:t>.</w:t>
      </w: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F6761F" w:rsidRPr="00F6761F">
        <w:rPr>
          <w:rFonts w:ascii="Arial" w:hAnsi="Arial" w:cs="Arial"/>
          <w:b/>
          <w:color w:val="000000"/>
        </w:rPr>
        <w:t>G</w:t>
      </w:r>
      <w:r w:rsidR="00F6761F">
        <w:rPr>
          <w:rFonts w:ascii="Arial" w:hAnsi="Arial" w:cs="Arial"/>
          <w:b/>
          <w:color w:val="000000"/>
          <w:highlight w:val="white"/>
        </w:rPr>
        <w:t>K.</w:t>
      </w:r>
      <w:r>
        <w:rPr>
          <w:rFonts w:ascii="Arial" w:hAnsi="Arial" w:cs="Arial"/>
          <w:b/>
          <w:color w:val="000000"/>
          <w:highlight w:val="white"/>
        </w:rPr>
        <w:t>271.</w:t>
      </w:r>
      <w:r w:rsidR="00517FDB">
        <w:rPr>
          <w:rFonts w:ascii="Arial" w:hAnsi="Arial" w:cs="Arial"/>
          <w:b/>
          <w:color w:val="000000"/>
          <w:highlight w:val="white"/>
        </w:rPr>
        <w:t>6</w:t>
      </w:r>
      <w:r>
        <w:rPr>
          <w:rFonts w:ascii="Arial" w:hAnsi="Arial" w:cs="Arial"/>
          <w:b/>
          <w:color w:val="000000"/>
          <w:highlight w:val="white"/>
        </w:rPr>
        <w:t>.</w:t>
      </w:r>
      <w:r w:rsidRPr="004D5E6B">
        <w:rPr>
          <w:rFonts w:ascii="Arial" w:hAnsi="Arial" w:cs="Arial"/>
          <w:b/>
          <w:color w:val="000000"/>
          <w:highlight w:val="white"/>
        </w:rPr>
        <w:t>201</w:t>
      </w:r>
      <w:r w:rsidR="00F6761F">
        <w:rPr>
          <w:rFonts w:ascii="Arial" w:hAnsi="Arial" w:cs="Arial"/>
          <w:b/>
          <w:color w:val="000000"/>
        </w:rPr>
        <w:t>4</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A504A4" w:rsidRDefault="00A504A4" w:rsidP="0032618A">
      <w:pPr>
        <w:widowControl w:val="0"/>
        <w:autoSpaceDE w:val="0"/>
        <w:autoSpaceDN w:val="0"/>
        <w:adjustRightInd w:val="0"/>
        <w:jc w:val="both"/>
        <w:rPr>
          <w:rFonts w:ascii="Arial" w:hAnsi="Arial" w:cs="Arial"/>
          <w:b/>
          <w:bCs/>
          <w:sz w:val="22"/>
          <w:szCs w:val="22"/>
        </w:rPr>
      </w:pPr>
    </w:p>
    <w:p w:rsidR="00A504A4" w:rsidRDefault="00517FDB" w:rsidP="0032618A">
      <w:pPr>
        <w:widowControl w:val="0"/>
        <w:autoSpaceDE w:val="0"/>
        <w:autoSpaceDN w:val="0"/>
        <w:adjustRightInd w:val="0"/>
        <w:jc w:val="both"/>
        <w:rPr>
          <w:rFonts w:ascii="Arial" w:hAnsi="Arial" w:cs="Arial"/>
          <w:b/>
          <w:bCs/>
          <w:sz w:val="22"/>
          <w:szCs w:val="22"/>
        </w:rPr>
      </w:pPr>
      <w:r w:rsidRPr="00517FDB">
        <w:rPr>
          <w:rFonts w:ascii="Arial" w:hAnsi="Arial" w:cs="Arial"/>
          <w:b/>
          <w:bCs/>
          <w:sz w:val="22"/>
          <w:szCs w:val="22"/>
        </w:rPr>
        <w:t>Remont ujęcia wody S 1 w Sułoszowej II</w:t>
      </w:r>
    </w:p>
    <w:p w:rsidR="00517FDB" w:rsidRDefault="00517FDB" w:rsidP="0032618A">
      <w:pPr>
        <w:widowControl w:val="0"/>
        <w:autoSpaceDE w:val="0"/>
        <w:autoSpaceDN w:val="0"/>
        <w:adjustRightInd w:val="0"/>
        <w:jc w:val="both"/>
        <w:rPr>
          <w:rFonts w:ascii="Arial" w:hAnsi="Arial" w:cs="Arial"/>
          <w:b/>
          <w:bCs/>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 xml:space="preserve">cena netto...........................................................................................................zł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podatek VAT.......................................................................................................zł</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cena brutto..........................................................................................................zł</w:t>
      </w:r>
    </w:p>
    <w:p w:rsidR="0032618A"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 xml:space="preserve">wiadczam, </w:t>
      </w:r>
      <w:r>
        <w:rPr>
          <w:rFonts w:ascii="Arial" w:hAnsi="Arial" w:cs="Arial"/>
          <w:b/>
          <w:bCs/>
          <w:color w:val="000000"/>
          <w:sz w:val="22"/>
          <w:szCs w:val="22"/>
        </w:rPr>
        <w:t>ż</w:t>
      </w:r>
      <w:r w:rsidRPr="004D5E6B">
        <w:rPr>
          <w:rFonts w:ascii="Arial" w:hAnsi="Arial" w:cs="Arial"/>
          <w:b/>
          <w:bCs/>
          <w:color w:val="000000"/>
          <w:sz w:val="22"/>
          <w:szCs w:val="22"/>
        </w:rPr>
        <w:t>e:</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r>
        <w:rPr>
          <w:rFonts w:ascii="Arial" w:hAnsi="Arial" w:cs="Arial"/>
          <w:color w:val="000000"/>
          <w:sz w:val="22"/>
          <w:szCs w:val="22"/>
          <w:highlight w:val="white"/>
        </w:rPr>
        <w:t xml:space="preserve"> </w:t>
      </w:r>
      <w:r w:rsidRPr="004D5E6B">
        <w:rPr>
          <w:rFonts w:ascii="Arial" w:hAnsi="Arial" w:cs="Arial"/>
          <w:color w:val="000000"/>
          <w:sz w:val="22"/>
          <w:szCs w:val="22"/>
        </w:rPr>
        <w:t xml:space="preserve">Wykonam zamówienie publiczne w terminie do dnia: </w:t>
      </w:r>
      <w:r w:rsidR="00A504A4">
        <w:rPr>
          <w:rFonts w:ascii="Arial" w:hAnsi="Arial" w:cs="Arial"/>
          <w:b/>
          <w:color w:val="000000"/>
          <w:sz w:val="22"/>
          <w:szCs w:val="22"/>
        </w:rPr>
        <w:t>3</w:t>
      </w:r>
      <w:r w:rsidR="00C322A3">
        <w:rPr>
          <w:rFonts w:ascii="Arial" w:hAnsi="Arial" w:cs="Arial"/>
          <w:b/>
          <w:color w:val="000000"/>
          <w:sz w:val="22"/>
          <w:szCs w:val="22"/>
        </w:rPr>
        <w:t>1</w:t>
      </w:r>
      <w:r w:rsidR="00B323A7">
        <w:rPr>
          <w:rFonts w:ascii="Arial" w:hAnsi="Arial" w:cs="Arial"/>
          <w:b/>
          <w:color w:val="000000"/>
          <w:sz w:val="22"/>
          <w:szCs w:val="22"/>
        </w:rPr>
        <w:t>.</w:t>
      </w:r>
      <w:r w:rsidR="00A504A4">
        <w:rPr>
          <w:rFonts w:ascii="Arial" w:hAnsi="Arial" w:cs="Arial"/>
          <w:b/>
          <w:color w:val="000000"/>
          <w:sz w:val="22"/>
          <w:szCs w:val="22"/>
        </w:rPr>
        <w:t>0</w:t>
      </w:r>
      <w:r w:rsidR="00C322A3">
        <w:rPr>
          <w:rFonts w:ascii="Arial" w:hAnsi="Arial" w:cs="Arial"/>
          <w:b/>
          <w:color w:val="000000"/>
          <w:sz w:val="22"/>
          <w:szCs w:val="22"/>
        </w:rPr>
        <w:t>5</w:t>
      </w:r>
      <w:r w:rsidRPr="0054696F">
        <w:rPr>
          <w:rFonts w:ascii="Arial" w:hAnsi="Arial" w:cs="Arial"/>
          <w:b/>
          <w:color w:val="000000"/>
          <w:sz w:val="22"/>
          <w:szCs w:val="22"/>
        </w:rPr>
        <w:t>.201</w:t>
      </w:r>
      <w:r w:rsidR="00A504A4">
        <w:rPr>
          <w:rFonts w:ascii="Arial" w:hAnsi="Arial" w:cs="Arial"/>
          <w:b/>
          <w:color w:val="000000"/>
          <w:sz w:val="22"/>
          <w:szCs w:val="22"/>
        </w:rPr>
        <w:t>4</w:t>
      </w:r>
      <w:r>
        <w:rPr>
          <w:rFonts w:ascii="Arial" w:hAnsi="Arial" w:cs="Arial"/>
          <w:b/>
          <w:color w:val="000000"/>
          <w:sz w:val="22"/>
          <w:szCs w:val="22"/>
        </w:rPr>
        <w:t xml:space="preserve"> r.</w:t>
      </w:r>
    </w:p>
    <w:p w:rsidR="00505BAA"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w:t>
      </w:r>
      <w:r w:rsidRPr="004D5E6B">
        <w:rPr>
          <w:rFonts w:ascii="Arial" w:hAnsi="Arial" w:cs="Arial"/>
          <w:color w:val="000000"/>
          <w:sz w:val="22"/>
          <w:szCs w:val="22"/>
        </w:rPr>
        <w:t>Okres gwarancji (wyra</w:t>
      </w:r>
      <w:r>
        <w:rPr>
          <w:rFonts w:ascii="Arial" w:hAnsi="Arial" w:cs="Arial"/>
          <w:color w:val="000000"/>
          <w:sz w:val="22"/>
          <w:szCs w:val="22"/>
          <w:highlight w:val="white"/>
        </w:rPr>
        <w:t xml:space="preserve">żony w liczbie miesięcy): </w:t>
      </w:r>
      <w:r w:rsidRPr="00A535D7">
        <w:rPr>
          <w:rFonts w:ascii="Arial" w:hAnsi="Arial" w:cs="Arial"/>
          <w:b/>
          <w:color w:val="000000"/>
          <w:sz w:val="22"/>
          <w:szCs w:val="22"/>
        </w:rPr>
        <w:t>36 miesięcy</w:t>
      </w:r>
      <w:r>
        <w:rPr>
          <w:rFonts w:ascii="Arial" w:hAnsi="Arial" w:cs="Arial"/>
          <w:b/>
          <w:color w:val="000000"/>
          <w:sz w:val="22"/>
          <w:szCs w:val="22"/>
        </w:rPr>
        <w:t>.</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lastRenderedPageBreak/>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Default="0032618A" w:rsidP="0032618A">
      <w:pPr>
        <w:widowControl w:val="0"/>
        <w:autoSpaceDE w:val="0"/>
        <w:autoSpaceDN w:val="0"/>
        <w:adjustRightInd w:val="0"/>
        <w:rPr>
          <w:rFonts w:ascii="Arial" w:hAnsi="Arial" w:cs="Arial"/>
          <w:color w:val="000000"/>
          <w:sz w:val="22"/>
          <w:szCs w:val="22"/>
          <w:highlight w:val="white"/>
        </w:rPr>
      </w:pPr>
      <w:r w:rsidRPr="004D5E6B">
        <w:rPr>
          <w:rFonts w:ascii="Arial" w:hAnsi="Arial" w:cs="Arial"/>
          <w:color w:val="000000"/>
          <w:sz w:val="22"/>
          <w:szCs w:val="22"/>
        </w:rPr>
        <w:t>zabezpieczenie nale</w:t>
      </w:r>
      <w:r>
        <w:rPr>
          <w:rFonts w:ascii="Arial" w:hAnsi="Arial" w:cs="Arial"/>
          <w:color w:val="000000"/>
          <w:sz w:val="22"/>
          <w:szCs w:val="22"/>
          <w:highlight w:val="white"/>
        </w:rPr>
        <w:t>żytego wykonania umowy:</w:t>
      </w:r>
    </w:p>
    <w:p w:rsidR="0032618A" w:rsidRDefault="0032618A" w:rsidP="0032618A">
      <w:pPr>
        <w:widowControl w:val="0"/>
        <w:autoSpaceDE w:val="0"/>
        <w:autoSpaceDN w:val="0"/>
        <w:adjustRightInd w:val="0"/>
        <w:rPr>
          <w:rFonts w:ascii="Arial" w:hAnsi="Arial" w:cs="Arial"/>
          <w:color w:val="000000"/>
          <w:sz w:val="22"/>
          <w:szCs w:val="22"/>
          <w:highlight w:val="white"/>
        </w:rPr>
      </w:pPr>
      <w:r>
        <w:rPr>
          <w:rFonts w:ascii="Arial" w:hAnsi="Arial" w:cs="Arial"/>
          <w:color w:val="000000"/>
          <w:sz w:val="22"/>
          <w:szCs w:val="22"/>
          <w:highlight w:val="white"/>
        </w:rPr>
        <w:t xml:space="preserve">Zobowiązuję się do wniesienia zabezpieczenia należytego wykonania umowy w wysokości </w:t>
      </w:r>
      <w:r w:rsidRPr="004D5E6B">
        <w:rPr>
          <w:rFonts w:ascii="Arial" w:hAnsi="Arial" w:cs="Arial"/>
          <w:color w:val="000000"/>
          <w:sz w:val="22"/>
          <w:szCs w:val="22"/>
          <w:highlight w:val="white"/>
        </w:rPr>
        <w:t>wysoko</w:t>
      </w:r>
      <w:r>
        <w:rPr>
          <w:rFonts w:ascii="Arial" w:hAnsi="Arial" w:cs="Arial"/>
          <w:color w:val="000000"/>
          <w:sz w:val="22"/>
          <w:szCs w:val="22"/>
          <w:highlight w:val="white"/>
        </w:rPr>
        <w:t xml:space="preserve">ść zabezpieczenia w </w:t>
      </w:r>
      <w:r w:rsidR="00314913">
        <w:rPr>
          <w:rFonts w:ascii="Arial" w:hAnsi="Arial" w:cs="Arial"/>
          <w:color w:val="000000"/>
          <w:sz w:val="22"/>
          <w:szCs w:val="22"/>
          <w:highlight w:val="white"/>
        </w:rPr>
        <w:t>...</w:t>
      </w:r>
      <w:r>
        <w:rPr>
          <w:rFonts w:ascii="Arial" w:hAnsi="Arial" w:cs="Arial"/>
          <w:color w:val="000000"/>
          <w:sz w:val="22"/>
          <w:szCs w:val="22"/>
          <w:highlight w:val="white"/>
        </w:rPr>
        <w:t>%</w:t>
      </w:r>
      <w:r w:rsidRPr="004D5E6B">
        <w:rPr>
          <w:rFonts w:ascii="Arial" w:hAnsi="Arial" w:cs="Arial"/>
          <w:color w:val="000000"/>
          <w:sz w:val="22"/>
          <w:szCs w:val="22"/>
        </w:rPr>
        <w:t xml:space="preserve"> ca</w:t>
      </w:r>
      <w:r>
        <w:rPr>
          <w:rFonts w:ascii="Arial" w:hAnsi="Arial" w:cs="Arial"/>
          <w:color w:val="000000"/>
          <w:sz w:val="22"/>
          <w:szCs w:val="22"/>
          <w:highlight w:val="white"/>
        </w:rPr>
        <w:t>łkowitej ceny ofertowej, w kwocie:</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 w formie: ........................................................</w:t>
      </w: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517FDB">
        <w:rPr>
          <w:rFonts w:ascii="Arial" w:hAnsi="Arial" w:cs="Arial"/>
          <w:b/>
          <w:color w:val="000000"/>
          <w:highlight w:val="white"/>
        </w:rPr>
        <w:t>6</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517FDB">
        <w:rPr>
          <w:rFonts w:ascii="Arial" w:hAnsi="Arial" w:cs="Arial"/>
          <w:b/>
          <w:color w:val="000000"/>
          <w:highlight w:val="white"/>
        </w:rPr>
        <w:t>6</w:t>
      </w:r>
      <w:r w:rsidR="00A504A4" w:rsidRPr="00A504A4">
        <w:rPr>
          <w:rFonts w:ascii="Arial" w:hAnsi="Arial" w:cs="Arial"/>
          <w:b/>
          <w:color w:val="000000"/>
          <w:highlight w:val="white"/>
        </w:rPr>
        <w:t>.2014</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E832CD"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517FDB">
        <w:rPr>
          <w:rFonts w:ascii="Arial" w:hAnsi="Arial" w:cs="Arial"/>
          <w:b/>
          <w:color w:val="000000"/>
          <w:highlight w:val="white"/>
        </w:rPr>
        <w:t>6</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39"/>
        <w:gridCol w:w="2193"/>
        <w:gridCol w:w="2193"/>
        <w:gridCol w:w="2193"/>
        <w:gridCol w:w="2233"/>
      </w:tblGrid>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304BC2" w:rsidRPr="00B61666" w:rsidRDefault="00304BC2" w:rsidP="00304BC2">
      <w:pPr>
        <w:widowControl w:val="0"/>
        <w:autoSpaceDE w:val="0"/>
        <w:autoSpaceDN w:val="0"/>
        <w:adjustRightInd w:val="0"/>
        <w:jc w:val="right"/>
        <w:rPr>
          <w:rFonts w:ascii="Arial" w:hAnsi="Arial" w:cs="Arial"/>
          <w:b/>
          <w:color w:val="000000"/>
          <w:sz w:val="22"/>
          <w:szCs w:val="22"/>
        </w:rPr>
      </w:pPr>
      <w:r>
        <w:rPr>
          <w:rFonts w:ascii="Arial" w:hAnsi="Arial" w:cs="Arial"/>
          <w:color w:val="000000"/>
          <w:sz w:val="22"/>
          <w:szCs w:val="22"/>
        </w:rPr>
        <w:t xml:space="preserve">Załącznik nr </w:t>
      </w:r>
      <w:r>
        <w:rPr>
          <w:rFonts w:ascii="Arial" w:hAnsi="Arial" w:cs="Arial"/>
          <w:b/>
          <w:color w:val="000000"/>
          <w:sz w:val="22"/>
          <w:szCs w:val="22"/>
        </w:rPr>
        <w:t>5</w:t>
      </w:r>
    </w:p>
    <w:p w:rsidR="00304BC2" w:rsidRPr="004D5E6B" w:rsidRDefault="00304BC2" w:rsidP="00304BC2">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517FDB">
        <w:rPr>
          <w:rFonts w:ascii="Arial" w:hAnsi="Arial" w:cs="Arial"/>
          <w:b/>
          <w:color w:val="000000"/>
          <w:highlight w:val="white"/>
        </w:rPr>
        <w:t>6</w:t>
      </w:r>
      <w:r w:rsidR="00A504A4" w:rsidRPr="00A504A4">
        <w:rPr>
          <w:rFonts w:ascii="Arial" w:hAnsi="Arial" w:cs="Arial"/>
          <w:b/>
          <w:color w:val="000000"/>
          <w:highlight w:val="white"/>
        </w:rPr>
        <w:t>.2014</w:t>
      </w:r>
    </w:p>
    <w:p w:rsidR="00304BC2" w:rsidRDefault="00304BC2" w:rsidP="00304BC2">
      <w:pPr>
        <w:widowControl w:val="0"/>
        <w:tabs>
          <w:tab w:val="left" w:leader="dot" w:pos="8820"/>
        </w:tabs>
        <w:autoSpaceDE w:val="0"/>
        <w:autoSpaceDN w:val="0"/>
        <w:adjustRightInd w:val="0"/>
        <w:spacing w:after="120"/>
        <w:jc w:val="both"/>
        <w:rPr>
          <w:rFonts w:ascii="Arial" w:hAnsi="Arial" w:cs="Arial"/>
          <w:color w:val="000000"/>
          <w:sz w:val="22"/>
          <w:szCs w:val="22"/>
        </w:rPr>
      </w:pPr>
    </w:p>
    <w:p w:rsidR="00304BC2" w:rsidRDefault="00BF6932" w:rsidP="00304BC2">
      <w:pPr>
        <w:widowControl w:val="0"/>
        <w:tabs>
          <w:tab w:val="left" w:leader="dot" w:pos="8820"/>
        </w:tabs>
        <w:autoSpaceDE w:val="0"/>
        <w:autoSpaceDN w:val="0"/>
        <w:adjustRightInd w:val="0"/>
        <w:spacing w:after="120"/>
        <w:jc w:val="center"/>
        <w:rPr>
          <w:rFonts w:ascii="Arial" w:hAnsi="Arial" w:cs="Arial"/>
          <w:b/>
          <w:bCs/>
          <w:color w:val="000000"/>
          <w:sz w:val="22"/>
          <w:szCs w:val="22"/>
        </w:rPr>
      </w:pPr>
      <w:r>
        <w:rPr>
          <w:rFonts w:ascii="Arial" w:hAnsi="Arial" w:cs="Arial"/>
          <w:b/>
          <w:bCs/>
          <w:color w:val="000000"/>
          <w:sz w:val="22"/>
          <w:szCs w:val="22"/>
        </w:rPr>
        <w:t>WYKAZ ROBÓT BUDOWLANYCH</w:t>
      </w:r>
    </w:p>
    <w:p w:rsidR="00304BC2" w:rsidRDefault="00304BC2" w:rsidP="00304BC2">
      <w:pPr>
        <w:widowControl w:val="0"/>
        <w:autoSpaceDE w:val="0"/>
        <w:autoSpaceDN w:val="0"/>
        <w:adjustRightInd w:val="0"/>
        <w:spacing w:after="12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Wykaz robót budowlanych w zakresie niezbędnym do wykazania spełniania warunku wiedzy i doświadczenia, wykonanych w okresie ostatnich pięciu lat licząc od dnia złożenia oferty, a jeżeli okres prowadzenia działalności jest krótszy - w tym okresie, z podaniem ich rodzaju i wartości, daty i miejsca wykonania oraz załączeniem dokumentu potwierdzającego, że roboty zostały wykonane zgodnie z zasadami sztuki budowlanej i prawidłowo ukończone wymagany jest w celu potwierdzenia, że wykonawca posiada niezbędną wiedzę oraz doświadczenie.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Lp.</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Odbiorca / Miejsce wykonania</w:t>
            </w: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Wartość.</w:t>
            </w: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Zakres przedmiotowy</w:t>
            </w: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Data rozpoczęcia / zakończenia</w:t>
            </w: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1.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2.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3.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4.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5.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bl>
    <w:p w:rsidR="00304BC2" w:rsidRDefault="00304BC2" w:rsidP="00304BC2">
      <w:pPr>
        <w:widowControl w:val="0"/>
        <w:autoSpaceDE w:val="0"/>
        <w:autoSpaceDN w:val="0"/>
        <w:adjustRightInd w:val="0"/>
        <w:ind w:left="-360" w:right="7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Do wykazu należy dołączyć dokumenty potwierdzające, że wykazane roboty zostały wykonane zgodnie z zasadami sztuki budowlanej i prawidłowo ukończone.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br w:type="page"/>
      </w:r>
      <w:r w:rsidRPr="00264F7C">
        <w:rPr>
          <w:rFonts w:ascii="Arial" w:hAnsi="Arial" w:cs="Arial"/>
          <w:color w:val="000000"/>
        </w:rPr>
        <w:lastRenderedPageBreak/>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6</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517FDB">
        <w:rPr>
          <w:rFonts w:ascii="Arial" w:hAnsi="Arial" w:cs="Arial"/>
          <w:b/>
          <w:color w:val="000000"/>
          <w:highlight w:val="white"/>
        </w:rPr>
        <w:t>6</w:t>
      </w:r>
      <w:r w:rsidR="00A504A4" w:rsidRPr="00A504A4">
        <w:rPr>
          <w:rFonts w:ascii="Arial" w:hAnsi="Arial" w:cs="Arial"/>
          <w:b/>
          <w:color w:val="000000"/>
          <w:highlight w:val="white"/>
        </w:rPr>
        <w:t>.2014</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9A5E2D">
        <w:rPr>
          <w:b/>
          <w:color w:val="000000"/>
          <w:sz w:val="22"/>
          <w:szCs w:val="22"/>
        </w:rPr>
        <w:t>7</w:t>
      </w:r>
    </w:p>
    <w:p w:rsidR="00E16421" w:rsidRPr="00CD593D" w:rsidRDefault="00E16421" w:rsidP="00E16421">
      <w:pPr>
        <w:autoSpaceDE w:val="0"/>
        <w:autoSpaceDN w:val="0"/>
        <w:adjustRightInd w:val="0"/>
        <w:spacing w:line="258" w:lineRule="atLeast"/>
        <w:jc w:val="center"/>
        <w:rPr>
          <w:color w:val="000000"/>
          <w:sz w:val="22"/>
          <w:szCs w:val="22"/>
        </w:rPr>
      </w:pPr>
      <w:r w:rsidRPr="00CD593D">
        <w:rPr>
          <w:color w:val="000000"/>
          <w:sz w:val="22"/>
          <w:szCs w:val="22"/>
        </w:rPr>
        <w:t>U M O W A nr 272.</w:t>
      </w:r>
      <w:r w:rsidR="00517FDB">
        <w:rPr>
          <w:color w:val="000000"/>
          <w:sz w:val="22"/>
          <w:szCs w:val="22"/>
        </w:rPr>
        <w:t>6</w:t>
      </w:r>
      <w:r w:rsidRPr="00CD593D">
        <w:rPr>
          <w:color w:val="000000"/>
          <w:sz w:val="22"/>
          <w:szCs w:val="22"/>
        </w:rPr>
        <w:t>.201</w:t>
      </w:r>
      <w:r w:rsidR="00A504A4">
        <w:rPr>
          <w:color w:val="000000"/>
          <w:sz w:val="22"/>
          <w:szCs w:val="22"/>
        </w:rPr>
        <w:t>4</w:t>
      </w:r>
      <w:r w:rsidRPr="00CD593D">
        <w:rPr>
          <w:color w:val="000000"/>
          <w:sz w:val="22"/>
          <w:szCs w:val="22"/>
        </w:rPr>
        <w:t xml:space="preserve"> </w:t>
      </w:r>
      <w:r w:rsidR="00C73BB0">
        <w:rPr>
          <w:color w:val="000000"/>
          <w:sz w:val="22"/>
          <w:szCs w:val="22"/>
        </w:rPr>
        <w:t>- projekt</w:t>
      </w:r>
    </w:p>
    <w:p w:rsidR="00CD593D" w:rsidRPr="00CD593D" w:rsidRDefault="00CD593D" w:rsidP="00CD593D">
      <w:pPr>
        <w:autoSpaceDE w:val="0"/>
        <w:autoSpaceDN w:val="0"/>
        <w:adjustRightInd w:val="0"/>
        <w:spacing w:line="258" w:lineRule="atLeast"/>
        <w:jc w:val="both"/>
        <w:rPr>
          <w:color w:val="000000"/>
          <w:sz w:val="22"/>
          <w:szCs w:val="22"/>
        </w:rPr>
      </w:pPr>
      <w:r w:rsidRPr="00CD593D">
        <w:rPr>
          <w:color w:val="000000"/>
          <w:sz w:val="22"/>
          <w:szCs w:val="22"/>
        </w:rPr>
        <w:t>zawarta dnia ................ w...............................,</w:t>
      </w:r>
    </w:p>
    <w:p w:rsidR="00CD593D" w:rsidRPr="00CD593D" w:rsidRDefault="00CD593D" w:rsidP="00CD593D">
      <w:pPr>
        <w:autoSpaceDE w:val="0"/>
        <w:autoSpaceDN w:val="0"/>
        <w:adjustRightInd w:val="0"/>
        <w:spacing w:line="258" w:lineRule="atLeast"/>
        <w:jc w:val="both"/>
        <w:rPr>
          <w:b/>
          <w:bCs/>
          <w:color w:val="000000"/>
          <w:sz w:val="22"/>
          <w:szCs w:val="22"/>
        </w:rPr>
      </w:pPr>
      <w:r w:rsidRPr="00CD593D">
        <w:rPr>
          <w:b/>
          <w:bCs/>
          <w:color w:val="000000"/>
          <w:sz w:val="22"/>
          <w:szCs w:val="22"/>
        </w:rPr>
        <w:t>pomiędzy:</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GMINĄ SUŁOSZOWA w imieniu, której działa Wójt Gminy Sułoszowa </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Pan </w:t>
      </w:r>
      <w:smartTag w:uri="urn:schemas-microsoft-com:office:smarttags" w:element="PersonName">
        <w:smartTagPr>
          <w:attr w:name="ProductID" w:val="Stanisław Gorajczyk"/>
        </w:smartTagPr>
        <w:r w:rsidRPr="00CD593D">
          <w:rPr>
            <w:b w:val="0"/>
            <w:sz w:val="22"/>
            <w:szCs w:val="22"/>
          </w:rPr>
          <w:t>Stanisław Gorajczyk</w:t>
        </w:r>
      </w:smartTag>
    </w:p>
    <w:p w:rsidR="00CD593D" w:rsidRPr="00CD593D" w:rsidRDefault="00CD593D" w:rsidP="00CD593D">
      <w:pPr>
        <w:spacing w:after="100" w:afterAutospacing="1" w:line="20" w:lineRule="atLeast"/>
        <w:jc w:val="both"/>
        <w:rPr>
          <w:bCs/>
          <w:sz w:val="22"/>
          <w:szCs w:val="22"/>
        </w:rPr>
      </w:pPr>
      <w:r w:rsidRPr="00CD593D">
        <w:rPr>
          <w:bCs/>
          <w:sz w:val="22"/>
          <w:szCs w:val="22"/>
        </w:rPr>
        <w:t>przy kontrasygnacie Skarbnika Gminy – Pana Wojciecha Gęgotka</w:t>
      </w:r>
    </w:p>
    <w:p w:rsidR="00CD593D" w:rsidRPr="00CD593D" w:rsidRDefault="00CD593D" w:rsidP="00CD593D">
      <w:pPr>
        <w:pStyle w:val="Default"/>
        <w:spacing w:after="100" w:afterAutospacing="1"/>
        <w:jc w:val="both"/>
        <w:rPr>
          <w:b/>
          <w:bCs/>
          <w:color w:val="auto"/>
          <w:sz w:val="22"/>
          <w:szCs w:val="22"/>
        </w:rPr>
      </w:pPr>
      <w:r w:rsidRPr="00CD593D">
        <w:rPr>
          <w:color w:val="auto"/>
          <w:sz w:val="22"/>
          <w:szCs w:val="22"/>
        </w:rPr>
        <w:t xml:space="preserve">zwaną w dalszej treści umowy </w:t>
      </w:r>
      <w:r w:rsidRPr="00CD593D">
        <w:rPr>
          <w:b/>
          <w:bCs/>
          <w:color w:val="auto"/>
          <w:sz w:val="22"/>
          <w:szCs w:val="22"/>
        </w:rPr>
        <w:t>„Zamawiającym”</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a</w:t>
      </w:r>
    </w:p>
    <w:p w:rsidR="00CD593D" w:rsidRPr="00CD593D" w:rsidRDefault="00CD593D" w:rsidP="00CD593D">
      <w:pPr>
        <w:pStyle w:val="Default"/>
        <w:spacing w:after="100" w:afterAutospacing="1"/>
        <w:jc w:val="both"/>
        <w:rPr>
          <w:bCs/>
          <w:color w:val="auto"/>
          <w:sz w:val="22"/>
          <w:szCs w:val="22"/>
        </w:rPr>
      </w:pPr>
      <w:r w:rsidRPr="00CD593D">
        <w:rPr>
          <w:bCs/>
          <w:color w:val="auto"/>
          <w:sz w:val="22"/>
          <w:szCs w:val="22"/>
        </w:rPr>
        <w:t xml:space="preserve">………………………………………………………………………………………………………………… </w:t>
      </w:r>
    </w:p>
    <w:p w:rsidR="00CD593D" w:rsidRPr="00CD593D" w:rsidRDefault="00CD593D" w:rsidP="00CD593D">
      <w:pPr>
        <w:spacing w:after="100" w:afterAutospacing="1" w:line="320" w:lineRule="atLeast"/>
        <w:jc w:val="both"/>
        <w:rPr>
          <w:sz w:val="22"/>
          <w:szCs w:val="22"/>
        </w:rPr>
      </w:pPr>
      <w:r w:rsidRPr="00CD593D">
        <w:rPr>
          <w:sz w:val="22"/>
          <w:szCs w:val="22"/>
        </w:rPr>
        <w:t>NIP: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REGON: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Zwanym w treści „</w:t>
      </w:r>
      <w:r w:rsidRPr="00CD593D">
        <w:rPr>
          <w:b/>
          <w:color w:val="auto"/>
          <w:sz w:val="22"/>
          <w:szCs w:val="22"/>
        </w:rPr>
        <w:t>Wykonawcą”.</w:t>
      </w:r>
      <w:r w:rsidRPr="00CD593D">
        <w:rPr>
          <w:color w:val="auto"/>
          <w:sz w:val="22"/>
          <w:szCs w:val="22"/>
        </w:rPr>
        <w:t xml:space="preserve"> </w:t>
      </w:r>
    </w:p>
    <w:p w:rsidR="00CD593D" w:rsidRPr="00CD593D" w:rsidRDefault="00CD593D" w:rsidP="00CD593D">
      <w:pPr>
        <w:pStyle w:val="Default"/>
        <w:spacing w:after="100" w:afterAutospacing="1"/>
        <w:jc w:val="both"/>
        <w:rPr>
          <w:color w:val="auto"/>
          <w:sz w:val="22"/>
          <w:szCs w:val="22"/>
        </w:rPr>
      </w:pPr>
      <w:r w:rsidRPr="00CD593D">
        <w:rPr>
          <w:bCs/>
          <w:sz w:val="22"/>
          <w:szCs w:val="22"/>
        </w:rPr>
        <w:t xml:space="preserve">na podstawie dokonanego przez zamawiającego wyboru oferty wykonawcy w przetargu nieograniczonym ogłoszonym </w:t>
      </w:r>
      <w:r w:rsidRPr="00CD593D">
        <w:rPr>
          <w:sz w:val="22"/>
          <w:szCs w:val="22"/>
        </w:rPr>
        <w:t>zgodnie z</w:t>
      </w:r>
      <w:r w:rsidRPr="00CD593D">
        <w:rPr>
          <w:color w:val="auto"/>
          <w:sz w:val="22"/>
          <w:szCs w:val="22"/>
        </w:rPr>
        <w:t xml:space="preserve"> ustawą z dnia </w:t>
      </w:r>
      <w:r w:rsidR="00C322A3" w:rsidRPr="00C322A3">
        <w:rPr>
          <w:color w:val="auto"/>
          <w:sz w:val="22"/>
          <w:szCs w:val="22"/>
        </w:rPr>
        <w:t>29 stycznia 2004 roku Prawo zamówień publicznych (U</w:t>
      </w:r>
      <w:r w:rsidR="00C322A3" w:rsidRPr="00C322A3">
        <w:rPr>
          <w:bCs/>
          <w:color w:val="auto"/>
          <w:sz w:val="22"/>
          <w:szCs w:val="22"/>
        </w:rPr>
        <w:t>jednolicony tekst ustawy z dnia 29 stycznia 2004 r. – Prawo zamówień publicznych (Dz. U. z 2013 r. poz. 907, 984, 1047 i 1473)</w:t>
      </w:r>
      <w:r w:rsidRPr="00CD593D">
        <w:rPr>
          <w:color w:val="auto"/>
          <w:sz w:val="22"/>
          <w:szCs w:val="22"/>
        </w:rPr>
        <w:t>, strony zawierają umowę następującej treści:</w:t>
      </w:r>
    </w:p>
    <w:p w:rsidR="001F4118" w:rsidRPr="00FA5CD2"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1</w:t>
      </w:r>
      <w:r>
        <w:rPr>
          <w:b/>
          <w:bCs/>
          <w:color w:val="000000"/>
          <w:sz w:val="22"/>
          <w:szCs w:val="22"/>
        </w:rPr>
        <w:br/>
      </w:r>
      <w:r w:rsidRPr="00FA5CD2">
        <w:rPr>
          <w:b/>
          <w:bCs/>
          <w:color w:val="000000"/>
          <w:sz w:val="22"/>
          <w:szCs w:val="22"/>
        </w:rPr>
        <w:t>Przedmiot umowy</w:t>
      </w:r>
    </w:p>
    <w:p w:rsidR="00031221" w:rsidRPr="00031221" w:rsidRDefault="001F4118" w:rsidP="00031221">
      <w:pPr>
        <w:numPr>
          <w:ilvl w:val="0"/>
          <w:numId w:val="42"/>
        </w:numPr>
        <w:tabs>
          <w:tab w:val="clear" w:pos="720"/>
          <w:tab w:val="num" w:pos="360"/>
        </w:tabs>
        <w:autoSpaceDE w:val="0"/>
        <w:autoSpaceDN w:val="0"/>
        <w:adjustRightInd w:val="0"/>
        <w:jc w:val="both"/>
        <w:rPr>
          <w:sz w:val="22"/>
          <w:szCs w:val="22"/>
        </w:rPr>
      </w:pPr>
      <w:r w:rsidRPr="00573327">
        <w:rPr>
          <w:color w:val="000000"/>
          <w:sz w:val="22"/>
          <w:szCs w:val="22"/>
        </w:rPr>
        <w:t xml:space="preserve">1. Przedmiotem niniejszej umowy jest wykonanie </w:t>
      </w:r>
      <w:r w:rsidRPr="00573327">
        <w:rPr>
          <w:sz w:val="22"/>
          <w:szCs w:val="22"/>
        </w:rPr>
        <w:t>zadania pn.:</w:t>
      </w:r>
      <w:r w:rsidRPr="00573327">
        <w:rPr>
          <w:b/>
          <w:sz w:val="22"/>
          <w:szCs w:val="22"/>
        </w:rPr>
        <w:t xml:space="preserve"> </w:t>
      </w:r>
      <w:r w:rsidR="00517FDB" w:rsidRPr="00517FDB">
        <w:rPr>
          <w:b/>
          <w:bCs/>
          <w:sz w:val="22"/>
          <w:szCs w:val="22"/>
        </w:rPr>
        <w:t>Remont ujęcia wody S 1 w Sułoszowej II</w:t>
      </w:r>
      <w:r w:rsidR="00315FA3" w:rsidRPr="00315FA3">
        <w:rPr>
          <w:b/>
          <w:sz w:val="22"/>
          <w:szCs w:val="22"/>
        </w:rPr>
        <w:t>, gmina Sułoszowa</w:t>
      </w:r>
      <w:r w:rsidR="00031221" w:rsidRPr="00031221">
        <w:rPr>
          <w:iCs/>
          <w:sz w:val="22"/>
          <w:szCs w:val="22"/>
        </w:rPr>
        <w:t xml:space="preserve"> w tym między innymi:</w:t>
      </w:r>
    </w:p>
    <w:p w:rsidR="00031221" w:rsidRPr="00031221" w:rsidRDefault="00031221" w:rsidP="00031221">
      <w:pPr>
        <w:numPr>
          <w:ilvl w:val="0"/>
          <w:numId w:val="27"/>
        </w:numPr>
        <w:tabs>
          <w:tab w:val="num" w:pos="993"/>
        </w:tabs>
        <w:autoSpaceDE w:val="0"/>
        <w:autoSpaceDN w:val="0"/>
        <w:adjustRightInd w:val="0"/>
        <w:ind w:left="1134" w:hanging="425"/>
        <w:jc w:val="both"/>
        <w:rPr>
          <w:sz w:val="22"/>
          <w:szCs w:val="22"/>
        </w:rPr>
      </w:pPr>
      <w:r w:rsidRPr="00031221">
        <w:rPr>
          <w:sz w:val="22"/>
          <w:szCs w:val="22"/>
        </w:rPr>
        <w:t>Naprawa uszkodzonej posadzki w budynku przepompowni o pow. 49,1 m</w:t>
      </w:r>
      <w:r w:rsidRPr="00031221">
        <w:rPr>
          <w:sz w:val="22"/>
          <w:szCs w:val="22"/>
          <w:vertAlign w:val="superscript"/>
        </w:rPr>
        <w:t>2</w:t>
      </w:r>
      <w:r w:rsidRPr="00031221">
        <w:rPr>
          <w:sz w:val="22"/>
          <w:szCs w:val="22"/>
        </w:rPr>
        <w:t>,</w:t>
      </w:r>
    </w:p>
    <w:p w:rsidR="00031221" w:rsidRPr="00031221" w:rsidRDefault="00031221" w:rsidP="00031221">
      <w:pPr>
        <w:numPr>
          <w:ilvl w:val="0"/>
          <w:numId w:val="27"/>
        </w:numPr>
        <w:tabs>
          <w:tab w:val="num" w:pos="993"/>
        </w:tabs>
        <w:autoSpaceDE w:val="0"/>
        <w:autoSpaceDN w:val="0"/>
        <w:adjustRightInd w:val="0"/>
        <w:ind w:left="1134" w:hanging="425"/>
        <w:jc w:val="both"/>
        <w:rPr>
          <w:sz w:val="22"/>
          <w:szCs w:val="22"/>
        </w:rPr>
      </w:pPr>
      <w:r w:rsidRPr="00031221">
        <w:rPr>
          <w:sz w:val="22"/>
          <w:szCs w:val="22"/>
        </w:rPr>
        <w:t>Naprawa zniszczonych tynków wewnętrznych o pow. 45 m</w:t>
      </w:r>
      <w:r w:rsidRPr="00031221">
        <w:rPr>
          <w:sz w:val="22"/>
          <w:szCs w:val="22"/>
          <w:vertAlign w:val="superscript"/>
        </w:rPr>
        <w:t>2</w:t>
      </w:r>
      <w:r w:rsidRPr="00031221">
        <w:rPr>
          <w:sz w:val="22"/>
          <w:szCs w:val="22"/>
        </w:rPr>
        <w:t>,</w:t>
      </w:r>
    </w:p>
    <w:p w:rsidR="00031221" w:rsidRPr="00031221" w:rsidRDefault="00031221" w:rsidP="00031221">
      <w:pPr>
        <w:numPr>
          <w:ilvl w:val="0"/>
          <w:numId w:val="27"/>
        </w:numPr>
        <w:tabs>
          <w:tab w:val="num" w:pos="993"/>
        </w:tabs>
        <w:autoSpaceDE w:val="0"/>
        <w:autoSpaceDN w:val="0"/>
        <w:adjustRightInd w:val="0"/>
        <w:ind w:left="1134" w:hanging="425"/>
        <w:jc w:val="both"/>
        <w:rPr>
          <w:sz w:val="22"/>
          <w:szCs w:val="22"/>
        </w:rPr>
      </w:pPr>
      <w:r w:rsidRPr="00031221">
        <w:rPr>
          <w:sz w:val="22"/>
          <w:szCs w:val="22"/>
        </w:rPr>
        <w:t>Udrożnienie zamulonych studni i kanału burzowego 54 m</w:t>
      </w:r>
      <w:r w:rsidRPr="00031221">
        <w:rPr>
          <w:sz w:val="22"/>
          <w:szCs w:val="22"/>
          <w:vertAlign w:val="superscript"/>
        </w:rPr>
        <w:t>3</w:t>
      </w:r>
      <w:r w:rsidRPr="00031221">
        <w:rPr>
          <w:sz w:val="22"/>
          <w:szCs w:val="22"/>
        </w:rPr>
        <w:t>,</w:t>
      </w:r>
    </w:p>
    <w:p w:rsidR="00031221" w:rsidRPr="00031221" w:rsidRDefault="00031221" w:rsidP="00031221">
      <w:pPr>
        <w:numPr>
          <w:ilvl w:val="0"/>
          <w:numId w:val="27"/>
        </w:numPr>
        <w:tabs>
          <w:tab w:val="num" w:pos="993"/>
        </w:tabs>
        <w:autoSpaceDE w:val="0"/>
        <w:autoSpaceDN w:val="0"/>
        <w:adjustRightInd w:val="0"/>
        <w:ind w:left="1134" w:hanging="425"/>
        <w:jc w:val="both"/>
        <w:rPr>
          <w:sz w:val="22"/>
          <w:szCs w:val="22"/>
        </w:rPr>
      </w:pPr>
      <w:r w:rsidRPr="00031221">
        <w:rPr>
          <w:sz w:val="22"/>
          <w:szCs w:val="22"/>
        </w:rPr>
        <w:t xml:space="preserve">Remont ogrodzenia o dł. 157,4 </w:t>
      </w:r>
      <w:proofErr w:type="spellStart"/>
      <w:r w:rsidRPr="00031221">
        <w:rPr>
          <w:sz w:val="22"/>
          <w:szCs w:val="22"/>
        </w:rPr>
        <w:t>mb</w:t>
      </w:r>
      <w:proofErr w:type="spellEnd"/>
      <w:r w:rsidRPr="00031221">
        <w:rPr>
          <w:sz w:val="22"/>
          <w:szCs w:val="22"/>
        </w:rPr>
        <w:t>,</w:t>
      </w:r>
    </w:p>
    <w:p w:rsidR="00031221" w:rsidRPr="00031221" w:rsidRDefault="00031221" w:rsidP="00031221">
      <w:pPr>
        <w:numPr>
          <w:ilvl w:val="0"/>
          <w:numId w:val="27"/>
        </w:numPr>
        <w:tabs>
          <w:tab w:val="num" w:pos="993"/>
        </w:tabs>
        <w:autoSpaceDE w:val="0"/>
        <w:autoSpaceDN w:val="0"/>
        <w:adjustRightInd w:val="0"/>
        <w:ind w:left="1134" w:hanging="425"/>
        <w:jc w:val="both"/>
        <w:rPr>
          <w:sz w:val="22"/>
          <w:szCs w:val="22"/>
        </w:rPr>
      </w:pPr>
      <w:r w:rsidRPr="00031221">
        <w:rPr>
          <w:sz w:val="22"/>
          <w:szCs w:val="22"/>
        </w:rPr>
        <w:t>Naprawa zniszczonych tynków zewnętrznych o pow. 45m</w:t>
      </w:r>
      <w:r w:rsidRPr="00031221">
        <w:rPr>
          <w:sz w:val="22"/>
          <w:szCs w:val="22"/>
          <w:vertAlign w:val="superscript"/>
        </w:rPr>
        <w:t>2</w:t>
      </w:r>
      <w:r w:rsidRPr="00031221">
        <w:rPr>
          <w:sz w:val="22"/>
          <w:szCs w:val="22"/>
        </w:rPr>
        <w:t>.</w:t>
      </w:r>
    </w:p>
    <w:p w:rsidR="00031221" w:rsidRPr="00031221" w:rsidRDefault="00031221" w:rsidP="00031221">
      <w:pPr>
        <w:numPr>
          <w:ilvl w:val="0"/>
          <w:numId w:val="42"/>
        </w:numPr>
        <w:autoSpaceDE w:val="0"/>
        <w:autoSpaceDN w:val="0"/>
        <w:adjustRightInd w:val="0"/>
        <w:jc w:val="both"/>
        <w:rPr>
          <w:sz w:val="22"/>
          <w:szCs w:val="22"/>
        </w:rPr>
      </w:pPr>
      <w:r w:rsidRPr="00031221">
        <w:rPr>
          <w:sz w:val="22"/>
          <w:szCs w:val="22"/>
        </w:rPr>
        <w:t>Szczegółowy zakres robót opisany został w SIWZ.</w:t>
      </w:r>
    </w:p>
    <w:p w:rsidR="00031221" w:rsidRPr="00031221" w:rsidRDefault="00031221" w:rsidP="00031221">
      <w:pPr>
        <w:numPr>
          <w:ilvl w:val="0"/>
          <w:numId w:val="42"/>
        </w:numPr>
        <w:autoSpaceDE w:val="0"/>
        <w:autoSpaceDN w:val="0"/>
        <w:adjustRightInd w:val="0"/>
        <w:jc w:val="both"/>
        <w:rPr>
          <w:sz w:val="22"/>
          <w:szCs w:val="22"/>
        </w:rPr>
      </w:pPr>
      <w:r w:rsidRPr="00031221">
        <w:rPr>
          <w:sz w:val="22"/>
          <w:szCs w:val="22"/>
        </w:rPr>
        <w:t>Wykonawca zobowiązuje się do wykonania przedmiotu umowy zgodnie z zasadami wiedzy technicznej i sztuki budowlanej, obowiązującymi przepisami i polskimi normami oraz oddania przedmiotu niniejszej umowy Zamawiającemu w terminie w niej uzgodnionym.</w:t>
      </w:r>
    </w:p>
    <w:p w:rsidR="00031221" w:rsidRPr="00031221" w:rsidRDefault="00031221" w:rsidP="00031221">
      <w:pPr>
        <w:numPr>
          <w:ilvl w:val="0"/>
          <w:numId w:val="42"/>
        </w:numPr>
        <w:autoSpaceDE w:val="0"/>
        <w:autoSpaceDN w:val="0"/>
        <w:adjustRightInd w:val="0"/>
        <w:jc w:val="both"/>
        <w:rPr>
          <w:color w:val="000000"/>
          <w:sz w:val="22"/>
          <w:szCs w:val="22"/>
        </w:rPr>
      </w:pPr>
      <w:r w:rsidRPr="00031221">
        <w:rPr>
          <w:sz w:val="22"/>
          <w:szCs w:val="22"/>
        </w:rPr>
        <w:t>Wykonawca oświadcza, że spełnia warunki określone w art. 22 ust. 1 ustawy, o której mowa w ust. 1.</w:t>
      </w:r>
    </w:p>
    <w:p w:rsidR="001F4118" w:rsidRPr="00031221" w:rsidRDefault="00031221" w:rsidP="00031221">
      <w:pPr>
        <w:numPr>
          <w:ilvl w:val="0"/>
          <w:numId w:val="42"/>
        </w:numPr>
        <w:autoSpaceDE w:val="0"/>
        <w:autoSpaceDN w:val="0"/>
        <w:adjustRightInd w:val="0"/>
        <w:jc w:val="both"/>
        <w:rPr>
          <w:color w:val="000000"/>
          <w:sz w:val="22"/>
          <w:szCs w:val="22"/>
        </w:rPr>
      </w:pPr>
      <w:r w:rsidRPr="00031221">
        <w:rPr>
          <w:sz w:val="22"/>
          <w:szCs w:val="22"/>
        </w:rPr>
        <w:t>Zamawiający oświadcza, że posiada prawo do dysponowania nieruchomością na cele budowlane.</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2</w:t>
      </w:r>
      <w:r>
        <w:rPr>
          <w:b/>
          <w:bCs/>
          <w:color w:val="000000"/>
          <w:sz w:val="22"/>
          <w:szCs w:val="22"/>
        </w:rPr>
        <w:br/>
        <w:t>Obowiązki stron</w:t>
      </w: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t>1. Obowiązki zamawiającego.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1.1.</w:t>
      </w:r>
      <w:r>
        <w:rPr>
          <w:color w:val="000000"/>
          <w:sz w:val="22"/>
          <w:szCs w:val="22"/>
        </w:rPr>
        <w:tab/>
        <w:t>Przekazanie placu budowy.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1.2.</w:t>
      </w:r>
      <w:r>
        <w:rPr>
          <w:color w:val="000000"/>
          <w:sz w:val="22"/>
          <w:szCs w:val="22"/>
        </w:rPr>
        <w:tab/>
        <w:t>Dokonanie odbioru wykonanych prac na zasadach określonych w § 4 niniejszej umowy.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1.3.</w:t>
      </w:r>
      <w:r>
        <w:rPr>
          <w:color w:val="000000"/>
          <w:sz w:val="22"/>
          <w:szCs w:val="22"/>
        </w:rPr>
        <w:tab/>
        <w:t>Zapewnienie bieżącego nadzoru inwestorskiego.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 xml:space="preserve">1.4. </w:t>
      </w:r>
      <w:r>
        <w:rPr>
          <w:color w:val="000000"/>
          <w:sz w:val="22"/>
          <w:szCs w:val="22"/>
        </w:rPr>
        <w:tab/>
        <w:t xml:space="preserve">Dokonywanie i potwierdzanie zapisów w Dzienniku budowy prowadzonym przez wykonawcę. </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t>2. Obowiązki wykonawcy.</w:t>
      </w:r>
    </w:p>
    <w:p w:rsidR="001F4118" w:rsidRDefault="001F4118"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lastRenderedPageBreak/>
        <w:t>2.1.</w:t>
      </w:r>
      <w:r>
        <w:rPr>
          <w:color w:val="000000"/>
          <w:sz w:val="22"/>
          <w:szCs w:val="22"/>
        </w:rPr>
        <w:tab/>
        <w:t xml:space="preserve">Prawidłowe wykonanie wszystkich prac związanych z realizacją przedmiotu umowy zgodnie </w:t>
      </w:r>
      <w:r>
        <w:rPr>
          <w:color w:val="000000"/>
          <w:sz w:val="22"/>
          <w:szCs w:val="22"/>
        </w:rPr>
        <w:br/>
        <w:t xml:space="preserve">z warunkami wykonania i odbiorów oraz z aktualnie obowiązującymi normami polskimi, polskim prawem budowlanym wraz z aktami wykonawczymi do niego i innymi obowiązującymi przepisami.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2.2.</w:t>
      </w:r>
      <w:r>
        <w:rPr>
          <w:color w:val="000000"/>
          <w:sz w:val="22"/>
          <w:szCs w:val="22"/>
        </w:rPr>
        <w:tab/>
        <w:t xml:space="preserve">Zorganizowanie placu budowy, w tym wykonanie dróg i komunikacji, ogrodzeń, instalacji, zabudowań prowizorycznych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przejęcia placu budowy.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2.3.</w:t>
      </w:r>
      <w:r>
        <w:rPr>
          <w:color w:val="000000"/>
          <w:sz w:val="22"/>
          <w:szCs w:val="22"/>
        </w:rPr>
        <w:tab/>
        <w:t>Współpraca ze służbami zamawiającego.</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4</w:t>
      </w:r>
      <w:r>
        <w:rPr>
          <w:color w:val="000000"/>
          <w:sz w:val="22"/>
          <w:szCs w:val="22"/>
        </w:rPr>
        <w:t>.</w:t>
      </w:r>
      <w:r>
        <w:rPr>
          <w:color w:val="000000"/>
          <w:sz w:val="22"/>
          <w:szCs w:val="22"/>
        </w:rPr>
        <w:tab/>
        <w:t>Koordynacja prac realizowanych przez podwykonawców.</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5</w:t>
      </w:r>
      <w:r>
        <w:rPr>
          <w:color w:val="000000"/>
          <w:sz w:val="22"/>
          <w:szCs w:val="22"/>
        </w:rPr>
        <w:t>.</w:t>
      </w:r>
      <w:r>
        <w:rPr>
          <w:color w:val="000000"/>
          <w:sz w:val="22"/>
          <w:szCs w:val="22"/>
        </w:rPr>
        <w:tab/>
        <w:t xml:space="preserve">Prowadzenie Dziennika budowy i udostępnianie go zamawiającemu celem dokonywania wpisów </w:t>
      </w:r>
      <w:r>
        <w:rPr>
          <w:color w:val="000000"/>
          <w:sz w:val="22"/>
          <w:szCs w:val="22"/>
        </w:rPr>
        <w:br/>
        <w:t>i potwierdzeń.</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6</w:t>
      </w:r>
      <w:r>
        <w:rPr>
          <w:color w:val="000000"/>
          <w:sz w:val="22"/>
          <w:szCs w:val="22"/>
        </w:rPr>
        <w:t>. Zgłaszanie robót do odbioru.</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2.7</w:t>
      </w:r>
      <w:r w:rsidR="001F4118">
        <w:rPr>
          <w:color w:val="000000"/>
          <w:sz w:val="22"/>
          <w:szCs w:val="22"/>
        </w:rPr>
        <w:t>. Przestrzeganie przepisów bhp i ppoż.</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2.8</w:t>
      </w:r>
      <w:r w:rsidR="001F4118">
        <w:rPr>
          <w:color w:val="000000"/>
          <w:sz w:val="22"/>
          <w:szCs w:val="22"/>
        </w:rPr>
        <w:t>.</w:t>
      </w:r>
      <w:r w:rsidR="001F4118">
        <w:rPr>
          <w:color w:val="000000"/>
          <w:sz w:val="22"/>
          <w:szCs w:val="22"/>
        </w:rPr>
        <w:tab/>
        <w:t>Zapewnienie kadry i nadzoru z wymaganymi uprawnieniami.</w:t>
      </w:r>
    </w:p>
    <w:p w:rsidR="001F4118" w:rsidRDefault="00315FA3"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t>2.9</w:t>
      </w:r>
      <w:r w:rsidR="001F4118">
        <w:rPr>
          <w:color w:val="000000"/>
          <w:sz w:val="22"/>
          <w:szCs w:val="22"/>
        </w:rPr>
        <w:t>.</w:t>
      </w:r>
      <w:r w:rsidR="001F4118">
        <w:rPr>
          <w:color w:val="000000"/>
          <w:sz w:val="22"/>
          <w:szCs w:val="22"/>
        </w:rPr>
        <w:tab/>
        <w:t>Zapewnienie sprzętu spełniającego wymagania norm technicznych.</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0</w:t>
      </w:r>
      <w:r>
        <w:rPr>
          <w:color w:val="000000"/>
          <w:sz w:val="22"/>
          <w:szCs w:val="22"/>
        </w:rPr>
        <w:t>.</w:t>
      </w:r>
      <w:r>
        <w:rPr>
          <w:color w:val="000000"/>
          <w:sz w:val="22"/>
          <w:szCs w:val="22"/>
        </w:rPr>
        <w:tab/>
        <w:t>Utrzymanie porządku na placu budowy w czasie realizacji prac.</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1</w:t>
      </w:r>
      <w:r>
        <w:rPr>
          <w:color w:val="000000"/>
          <w:sz w:val="22"/>
          <w:szCs w:val="22"/>
        </w:rPr>
        <w:t>.</w:t>
      </w:r>
      <w:r>
        <w:rPr>
          <w:color w:val="000000"/>
          <w:sz w:val="22"/>
          <w:szCs w:val="22"/>
        </w:rPr>
        <w:tab/>
        <w:t>Likwidacja placu budowy i zaplecza własnego wykonawcy bezzwłocznie po zakończeniu prac, lecz nie później niż 30 dni od daty dokonania odbioru końcowego.</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3</w:t>
      </w:r>
      <w:r>
        <w:rPr>
          <w:color w:val="000000"/>
          <w:sz w:val="22"/>
          <w:szCs w:val="22"/>
        </w:rPr>
        <w:t>.</w:t>
      </w:r>
      <w:r>
        <w:rPr>
          <w:color w:val="000000"/>
          <w:sz w:val="22"/>
          <w:szCs w:val="22"/>
        </w:rPr>
        <w:tab/>
        <w:t>Ubezpieczenie budowy od ryzyka utraty lub uszkodzenia przedmiotu zamówienia.</w:t>
      </w:r>
    </w:p>
    <w:p w:rsidR="001F4118" w:rsidRDefault="001F4118" w:rsidP="001F4118">
      <w:pPr>
        <w:autoSpaceDE w:val="0"/>
        <w:autoSpaceDN w:val="0"/>
        <w:adjustRightInd w:val="0"/>
        <w:spacing w:before="147" w:after="119" w:line="258" w:lineRule="atLeast"/>
        <w:ind w:hanging="180"/>
        <w:jc w:val="center"/>
        <w:rPr>
          <w:b/>
          <w:bCs/>
          <w:color w:val="000000"/>
          <w:sz w:val="22"/>
          <w:szCs w:val="22"/>
        </w:rPr>
      </w:pPr>
      <w:r>
        <w:rPr>
          <w:b/>
          <w:bCs/>
          <w:color w:val="000000"/>
          <w:sz w:val="22"/>
          <w:szCs w:val="22"/>
        </w:rPr>
        <w:t>§ 3</w:t>
      </w:r>
      <w:r>
        <w:rPr>
          <w:b/>
          <w:bCs/>
          <w:color w:val="000000"/>
          <w:sz w:val="22"/>
          <w:szCs w:val="22"/>
        </w:rPr>
        <w:br/>
        <w:t>Terminy wykonania</w:t>
      </w:r>
    </w:p>
    <w:p w:rsidR="001F4118" w:rsidRDefault="001F4118" w:rsidP="001F4118">
      <w:pPr>
        <w:autoSpaceDE w:val="0"/>
        <w:autoSpaceDN w:val="0"/>
        <w:adjustRightInd w:val="0"/>
        <w:spacing w:line="258" w:lineRule="atLeast"/>
        <w:ind w:left="227" w:hanging="227"/>
        <w:jc w:val="both"/>
        <w:rPr>
          <w:rFonts w:eastAsia="Arial Unicode MS"/>
          <w:b/>
          <w:color w:val="000000"/>
          <w:sz w:val="22"/>
          <w:szCs w:val="22"/>
        </w:rPr>
      </w:pPr>
      <w:r>
        <w:rPr>
          <w:color w:val="000000"/>
          <w:sz w:val="22"/>
          <w:szCs w:val="22"/>
        </w:rPr>
        <w:t>1. Wykonawca zobowiązuje się do wykonania przedmioty umowy w terminie:</w:t>
      </w:r>
      <w:r>
        <w:rPr>
          <w:rFonts w:eastAsia="Arial Unicode MS"/>
          <w:color w:val="000000"/>
          <w:sz w:val="22"/>
          <w:szCs w:val="22"/>
          <w:highlight w:val="white"/>
        </w:rPr>
        <w:t xml:space="preserve"> </w:t>
      </w:r>
      <w:r w:rsidRPr="00811B03">
        <w:rPr>
          <w:rFonts w:eastAsia="Arial Unicode MS"/>
          <w:b/>
          <w:color w:val="000000"/>
          <w:sz w:val="22"/>
          <w:szCs w:val="22"/>
          <w:highlight w:val="white"/>
        </w:rPr>
        <w:t>20</w:t>
      </w:r>
      <w:r>
        <w:rPr>
          <w:rFonts w:eastAsia="Arial Unicode MS"/>
          <w:b/>
          <w:color w:val="000000"/>
          <w:sz w:val="22"/>
          <w:szCs w:val="22"/>
          <w:highlight w:val="white"/>
        </w:rPr>
        <w:t>1</w:t>
      </w:r>
      <w:r w:rsidR="00A504A4">
        <w:rPr>
          <w:rFonts w:eastAsia="Arial Unicode MS"/>
          <w:b/>
          <w:color w:val="000000"/>
          <w:sz w:val="22"/>
          <w:szCs w:val="22"/>
          <w:highlight w:val="white"/>
        </w:rPr>
        <w:t>4</w:t>
      </w:r>
      <w:r>
        <w:rPr>
          <w:rFonts w:eastAsia="Arial Unicode MS"/>
          <w:b/>
          <w:color w:val="000000"/>
          <w:sz w:val="22"/>
          <w:szCs w:val="22"/>
          <w:highlight w:val="white"/>
        </w:rPr>
        <w:t>-</w:t>
      </w:r>
      <w:r w:rsidR="00A504A4">
        <w:rPr>
          <w:rFonts w:eastAsia="Arial Unicode MS"/>
          <w:b/>
          <w:color w:val="000000"/>
          <w:sz w:val="22"/>
          <w:szCs w:val="22"/>
          <w:highlight w:val="white"/>
        </w:rPr>
        <w:t>0</w:t>
      </w:r>
      <w:r w:rsidR="00C322A3">
        <w:rPr>
          <w:rFonts w:eastAsia="Arial Unicode MS"/>
          <w:b/>
          <w:color w:val="000000"/>
          <w:sz w:val="22"/>
          <w:szCs w:val="22"/>
          <w:highlight w:val="white"/>
        </w:rPr>
        <w:t>5</w:t>
      </w:r>
      <w:r w:rsidRPr="00811B03">
        <w:rPr>
          <w:rFonts w:eastAsia="Arial Unicode MS"/>
          <w:b/>
          <w:color w:val="000000"/>
          <w:sz w:val="22"/>
          <w:szCs w:val="22"/>
          <w:highlight w:val="white"/>
        </w:rPr>
        <w:t>-</w:t>
      </w:r>
      <w:r w:rsidR="00A504A4">
        <w:rPr>
          <w:rFonts w:eastAsia="Arial Unicode MS"/>
          <w:b/>
          <w:color w:val="000000"/>
          <w:sz w:val="22"/>
          <w:szCs w:val="22"/>
        </w:rPr>
        <w:t>3</w:t>
      </w:r>
      <w:r w:rsidR="00C322A3">
        <w:rPr>
          <w:rFonts w:eastAsia="Arial Unicode MS"/>
          <w:b/>
          <w:color w:val="000000"/>
          <w:sz w:val="22"/>
          <w:szCs w:val="22"/>
        </w:rPr>
        <w:t>1</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 Termin ustalony w pkt 1 ulegnie przesunięciu w przypadku wystąpienia opóźnień wynikających z:</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a)</w:t>
      </w:r>
      <w:r>
        <w:rPr>
          <w:color w:val="000000"/>
          <w:sz w:val="22"/>
          <w:szCs w:val="22"/>
        </w:rPr>
        <w:tab/>
        <w:t>przestojów i opóźnień zawinionych przez zamawiającego,</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b)</w:t>
      </w:r>
      <w:r>
        <w:rPr>
          <w:color w:val="000000"/>
          <w:sz w:val="22"/>
          <w:szCs w:val="22"/>
        </w:rPr>
        <w:tab/>
        <w:t>działania siły wyższej (np. klęski żywiołowe, strajki generalne lub lokalne), mającego bezpośredni wpływ na terminowość wykonywania robót,</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c)</w:t>
      </w:r>
      <w:r>
        <w:rPr>
          <w:color w:val="000000"/>
          <w:sz w:val="22"/>
          <w:szCs w:val="22"/>
        </w:rPr>
        <w:tab/>
        <w:t>wystąpienia warunków atmosferycznych uniemożliwiających wykonywanie robót – fakt ten musi mieć odzwierciedlenie w Dzienniku budowy i musi potwierdzony przez inspektora nadzoru,</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d)</w:t>
      </w:r>
      <w:r>
        <w:rPr>
          <w:color w:val="000000"/>
          <w:sz w:val="22"/>
          <w:szCs w:val="22"/>
        </w:rPr>
        <w:tab/>
        <w:t xml:space="preserve">wystąpienie okoliczności, których strony umowy nie były w stanie przewidzieć, pomimo zachowania należytej staranności.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3. W przedstawionych w ust. 2 przypadkach wystąpienia opóźnień strony ustalą nowe terminy realizacji, </w:t>
      </w:r>
      <w:r>
        <w:rPr>
          <w:color w:val="000000"/>
          <w:sz w:val="22"/>
          <w:szCs w:val="22"/>
        </w:rPr>
        <w:br/>
        <w:t>z tym, że minimalny okres przesunięcia terminu zakończenia równy będzie okresowi przerwy lub postoju.</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4</w:t>
      </w:r>
      <w:r>
        <w:rPr>
          <w:b/>
          <w:bCs/>
          <w:color w:val="000000"/>
          <w:sz w:val="22"/>
          <w:szCs w:val="22"/>
        </w:rPr>
        <w:br/>
        <w:t>Odbiory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ustalają, że przedmiotem odbioru końcowego jest bezusterkowe wykonanie przedmiotu zamówienia objętego niniejszą umową, potwierdzone protokołem odbioru końcowego. Data podpisania protokołu odbioru końcowego przez zamawiającego jest datą zakończenia realizacji przedmiotu zamówienia.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Odbiorom częściowym będą podlegały roboty zanikające i ulegające zakryciu, z tym, że odbiór tych robót przez zamawiającego nastąpi w terminie bezzwłocznym po zgłoszeniu przez wykonawcę, nie dłuższym jednak niż 4 dni.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 xml:space="preserve">Zamawiający powoła specjalną komisję i dokona odbioru końcowego.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    Rozpoczęcie czynności odbioru nastąpi w terminie 7 dni, licząc od daty zgłoszenia przez wykonawcę gotowości do odbioru. Zakończenie czynności odbioru winno nastąpić najpóźniej 21 dnia, licząc od dnia ich rozpoczęcia.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4.</w:t>
      </w:r>
      <w:r>
        <w:rPr>
          <w:color w:val="000000"/>
          <w:sz w:val="22"/>
          <w:szCs w:val="22"/>
        </w:rPr>
        <w:tab/>
        <w:t>W czynnościach odbioru końcowego powinni uczestniczyć również przedstawiciele wykonawcy oraz jednostek, których udział nakazują odrębne przepisy.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5.</w:t>
      </w:r>
      <w:r>
        <w:rPr>
          <w:color w:val="000000"/>
          <w:sz w:val="22"/>
          <w:szCs w:val="22"/>
        </w:rPr>
        <w:tab/>
        <w:t>Na co najmniej 3 dni przed dniem odbioru końcowego wykonawca przedłoży zamawiającemu wszystkie dokumenty pozwalające na ocenę prawidłowości wykonania przedmiotu odbioru, a w szczególności Dziennik budowy, świadectwa jakości, certyfikaty oraz atesty.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6.</w:t>
      </w:r>
      <w:r>
        <w:rPr>
          <w:color w:val="000000"/>
          <w:sz w:val="22"/>
          <w:szCs w:val="22"/>
        </w:rPr>
        <w:tab/>
        <w:t>Z czynności odbioru zostanie sporządzony protokół, który zawierać będzie wszystkie ustalenia, zalecenia poczynione w trakcie odbioru.</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lastRenderedPageBreak/>
        <w:t>7.</w:t>
      </w:r>
      <w:r>
        <w:rPr>
          <w:color w:val="000000"/>
          <w:sz w:val="22"/>
          <w:szCs w:val="22"/>
        </w:rPr>
        <w:tab/>
        <w:t>Z dniem protokolarnego odbioru końcowego przechodzi na zamawiającego ryzyko utraty lub uszkodzenia zadania.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8.</w:t>
      </w:r>
      <w:r>
        <w:rPr>
          <w:color w:val="000000"/>
          <w:sz w:val="22"/>
          <w:szCs w:val="22"/>
        </w:rPr>
        <w:tab/>
        <w:t>Jeżeli w toku czynności odbioru zostanie stwierdzone, że przedmiot odbioru nie osiągnął gotowości do odbioru z powodu niezakończenia robót lub jego wadliwego wykonania, to zamawiający odmówi odbioru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9.</w:t>
      </w:r>
      <w:r>
        <w:rPr>
          <w:color w:val="000000"/>
          <w:sz w:val="22"/>
          <w:szCs w:val="22"/>
        </w:rPr>
        <w:tab/>
        <w:t>Jeżeli w toku czynności odbioru końcowego zadania zostaną stwierdzone wady:</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9.1.</w:t>
      </w:r>
      <w:r>
        <w:rPr>
          <w:color w:val="000000"/>
          <w:sz w:val="22"/>
          <w:szCs w:val="22"/>
        </w:rPr>
        <w:tab/>
        <w:t>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9.2.</w:t>
      </w:r>
      <w:r>
        <w:rPr>
          <w:color w:val="000000"/>
          <w:sz w:val="22"/>
          <w:szCs w:val="22"/>
        </w:rPr>
        <w:tab/>
        <w:t>nie nadające się do usunięcia, to zamawiający może:</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a)</w:t>
      </w:r>
      <w:r>
        <w:rPr>
          <w:color w:val="000000"/>
          <w:sz w:val="22"/>
          <w:szCs w:val="22"/>
        </w:rPr>
        <w:tab/>
        <w:t xml:space="preserve">jeżeli wady umożliwiają użytkowanie obiektu zgodnie z jego przeznaczeniem, obniżyć wynagrodzenie wykonawcy odpowiednio do utraconej wartości użytkowej, estetycznej </w:t>
      </w:r>
      <w:r>
        <w:rPr>
          <w:color w:val="000000"/>
          <w:sz w:val="22"/>
          <w:szCs w:val="22"/>
        </w:rPr>
        <w:br/>
        <w:t>i technicznej,</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b)</w:t>
      </w:r>
      <w:r>
        <w:rPr>
          <w:color w:val="000000"/>
          <w:sz w:val="22"/>
          <w:szCs w:val="22"/>
        </w:rPr>
        <w:tab/>
        <w:t>jeżeli wady uniemożliwiają użytkowanie obiektu zgodnie z jego przeznaczeniem, zażądać wykonania przedmiotu umowy po raz drugi, zachowując prawo do naliczania wykonawcy zastrzeżonych kar umownych i odszkodowań na zasadach określonych w § 9 niniejszej umowy,</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c)</w:t>
      </w:r>
      <w:r>
        <w:rPr>
          <w:color w:val="000000"/>
          <w:sz w:val="22"/>
          <w:szCs w:val="22"/>
        </w:rPr>
        <w:tab/>
        <w:t>w przypadku niewykonania w ustalonym terminie przedmiotu umowy po raz drugi odstąpić od umowy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12.</w:t>
      </w:r>
      <w:r>
        <w:rPr>
          <w:color w:val="000000"/>
          <w:sz w:val="22"/>
          <w:szCs w:val="22"/>
        </w:rPr>
        <w:tab/>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1F4118" w:rsidRPr="00C322A3" w:rsidRDefault="001F4118" w:rsidP="001F4118">
      <w:pPr>
        <w:autoSpaceDE w:val="0"/>
        <w:autoSpaceDN w:val="0"/>
        <w:adjustRightInd w:val="0"/>
        <w:spacing w:before="113" w:after="227" w:line="258" w:lineRule="atLeast"/>
        <w:jc w:val="center"/>
        <w:rPr>
          <w:color w:val="000000"/>
          <w:sz w:val="22"/>
          <w:szCs w:val="22"/>
        </w:rPr>
      </w:pPr>
      <w:r>
        <w:rPr>
          <w:b/>
          <w:bCs/>
          <w:color w:val="000000"/>
          <w:sz w:val="22"/>
          <w:szCs w:val="22"/>
        </w:rPr>
        <w:t>§ 5</w:t>
      </w:r>
      <w:r>
        <w:rPr>
          <w:b/>
          <w:bCs/>
          <w:color w:val="000000"/>
          <w:sz w:val="22"/>
          <w:szCs w:val="22"/>
        </w:rPr>
        <w:br/>
      </w:r>
      <w:r w:rsidRPr="00C322A3">
        <w:rPr>
          <w:b/>
          <w:bCs/>
          <w:color w:val="000000"/>
          <w:sz w:val="22"/>
          <w:szCs w:val="22"/>
        </w:rPr>
        <w:t>Wynagrodzenie</w:t>
      </w:r>
    </w:p>
    <w:p w:rsidR="001F4118" w:rsidRPr="00C322A3" w:rsidRDefault="001F4118" w:rsidP="002824D0">
      <w:pPr>
        <w:numPr>
          <w:ilvl w:val="0"/>
          <w:numId w:val="28"/>
        </w:numPr>
        <w:tabs>
          <w:tab w:val="clear" w:pos="720"/>
          <w:tab w:val="num" w:pos="360"/>
        </w:tabs>
        <w:autoSpaceDE w:val="0"/>
        <w:autoSpaceDN w:val="0"/>
        <w:adjustRightInd w:val="0"/>
        <w:ind w:left="360"/>
        <w:jc w:val="both"/>
        <w:rPr>
          <w:color w:val="000000"/>
          <w:sz w:val="22"/>
          <w:szCs w:val="22"/>
        </w:rPr>
      </w:pPr>
      <w:r w:rsidRPr="00C322A3">
        <w:rPr>
          <w:color w:val="000000"/>
          <w:sz w:val="22"/>
          <w:szCs w:val="22"/>
        </w:rPr>
        <w:t xml:space="preserve">Wynagrodzenie kosztorysowe zgodnie z przeprowadzonym przetargiem wynosi: </w:t>
      </w:r>
      <w:r w:rsidR="002824D0" w:rsidRPr="00C322A3">
        <w:rPr>
          <w:color w:val="000000"/>
          <w:sz w:val="22"/>
          <w:szCs w:val="22"/>
        </w:rPr>
        <w:t xml:space="preserve">cena netto..........zł (słownie: ...............); podatek VAT............zł; cena brutto.............zł (słownie: ....................), </w:t>
      </w:r>
      <w:r w:rsidRPr="00C322A3">
        <w:rPr>
          <w:sz w:val="22"/>
          <w:szCs w:val="22"/>
        </w:rPr>
        <w:t>stosownie do kosztorysu ofertowego stanowiącego załącznik nr 1 do  niniejszej umowy</w:t>
      </w:r>
    </w:p>
    <w:p w:rsidR="001F4118" w:rsidRPr="00C322A3" w:rsidRDefault="001F4118" w:rsidP="001F4118">
      <w:pPr>
        <w:pStyle w:val="Tekstpodstawowywcity2"/>
        <w:numPr>
          <w:ilvl w:val="0"/>
          <w:numId w:val="28"/>
        </w:numPr>
        <w:tabs>
          <w:tab w:val="clear" w:pos="720"/>
          <w:tab w:val="num" w:pos="360"/>
        </w:tabs>
        <w:spacing w:after="0" w:line="240" w:lineRule="auto"/>
        <w:ind w:left="360"/>
        <w:jc w:val="both"/>
        <w:rPr>
          <w:sz w:val="22"/>
        </w:rPr>
      </w:pPr>
      <w:r w:rsidRPr="00C322A3">
        <w:rPr>
          <w:sz w:val="22"/>
          <w:szCs w:val="22"/>
        </w:rPr>
        <w:t>Ostateczne wynagrodzenie ustalone zostanie na podstawie kosztorysu powykonawczego wg cen jednostkowych z kosztorysu ofertowego i faktycznego obmiaru robót, przy czym nie może ono</w:t>
      </w:r>
      <w:r w:rsidRPr="00C322A3">
        <w:rPr>
          <w:sz w:val="22"/>
        </w:rPr>
        <w:t xml:space="preserve"> przekroczyć wartości umownej brutto wymienionej w § 5 ust.1. Ceny jednostkowe zawierają wszelkie koszty związane z realizacją zadania określonego w dokumentacji technicznej i przedmiarze oraz roboty przygotowawcze, porządkowe itp. </w:t>
      </w:r>
    </w:p>
    <w:p w:rsidR="001F4118" w:rsidRDefault="001F4118" w:rsidP="001F4118">
      <w:pPr>
        <w:numPr>
          <w:ilvl w:val="0"/>
          <w:numId w:val="28"/>
        </w:numPr>
        <w:tabs>
          <w:tab w:val="clear" w:pos="720"/>
          <w:tab w:val="num" w:pos="360"/>
        </w:tabs>
        <w:ind w:left="360"/>
        <w:jc w:val="both"/>
        <w:rPr>
          <w:sz w:val="22"/>
        </w:rPr>
      </w:pPr>
      <w:r w:rsidRPr="00C322A3">
        <w:rPr>
          <w:sz w:val="22"/>
        </w:rPr>
        <w:t>Ewentualne roboty dodatkowe lub zamienne mogą być</w:t>
      </w:r>
      <w:r>
        <w:rPr>
          <w:sz w:val="22"/>
        </w:rPr>
        <w:t xml:space="preserve"> wykonane tylko na podstawie odrębnego pisemnego zlecenia Zamawiającego i rozliczane będą kosztorysem powykonawczym sporządzonym w oparciu o średnie ceny i nośniki cenowe wg wydawnictwa SEKOCENBUD obowiązujące w kwartale poprzedzającym wykonanie tych robót, a w asortymentach występujących w kosztorysie ofertowym, wg cen jednostkowych z kosztorysu ofertowego.</w:t>
      </w:r>
    </w:p>
    <w:p w:rsidR="001F4118" w:rsidRDefault="001F4118" w:rsidP="001F4118">
      <w:pPr>
        <w:numPr>
          <w:ilvl w:val="0"/>
          <w:numId w:val="28"/>
        </w:numPr>
        <w:tabs>
          <w:tab w:val="clear" w:pos="720"/>
          <w:tab w:val="num" w:pos="360"/>
        </w:tabs>
        <w:ind w:left="360"/>
        <w:jc w:val="both"/>
        <w:rPr>
          <w:sz w:val="22"/>
        </w:rPr>
      </w:pPr>
      <w:r>
        <w:rPr>
          <w:sz w:val="22"/>
        </w:rPr>
        <w:t>Podstawą do ustalenia kosztorysowych nakładów rzeczowych będą KNR, a w przypadku braku odpowiednich pozycji w KNR, w kolejności KNP lub wycena indywidualna.</w:t>
      </w:r>
    </w:p>
    <w:p w:rsidR="001F4118" w:rsidRDefault="001F4118" w:rsidP="001F4118">
      <w:pPr>
        <w:numPr>
          <w:ilvl w:val="0"/>
          <w:numId w:val="28"/>
        </w:numPr>
        <w:tabs>
          <w:tab w:val="clear" w:pos="720"/>
          <w:tab w:val="num" w:pos="360"/>
        </w:tabs>
        <w:ind w:left="360"/>
        <w:jc w:val="both"/>
        <w:rPr>
          <w:sz w:val="22"/>
        </w:rPr>
      </w:pPr>
      <w:r>
        <w:rPr>
          <w:sz w:val="22"/>
        </w:rPr>
        <w:t>Niezbędnym warunkiem wykonywania robót dodatkowych lub zamiennych jest sporządzenie protokołu konieczności i zatwierdzenie go do realizacji przez Zamawiającego.</w:t>
      </w:r>
    </w:p>
    <w:p w:rsidR="001F4118" w:rsidRPr="00E23E3E" w:rsidRDefault="001F4118" w:rsidP="001F4118">
      <w:pPr>
        <w:numPr>
          <w:ilvl w:val="0"/>
          <w:numId w:val="28"/>
        </w:numPr>
        <w:tabs>
          <w:tab w:val="clear" w:pos="720"/>
          <w:tab w:val="num" w:pos="360"/>
        </w:tabs>
        <w:ind w:left="360"/>
        <w:rPr>
          <w:color w:val="000000"/>
          <w:sz w:val="22"/>
          <w:szCs w:val="22"/>
        </w:rPr>
      </w:pPr>
      <w:r>
        <w:rPr>
          <w:sz w:val="22"/>
        </w:rPr>
        <w:t>Na ewentualne roboty dodatkowe lub zamienne zostanie spisana odrębna umowa.</w:t>
      </w:r>
    </w:p>
    <w:p w:rsidR="001F4118" w:rsidRPr="00E23E3E" w:rsidRDefault="001F4118" w:rsidP="001F4118">
      <w:pPr>
        <w:numPr>
          <w:ilvl w:val="0"/>
          <w:numId w:val="28"/>
        </w:numPr>
        <w:tabs>
          <w:tab w:val="clear" w:pos="720"/>
          <w:tab w:val="num" w:pos="360"/>
        </w:tabs>
        <w:ind w:left="360"/>
        <w:jc w:val="both"/>
        <w:rPr>
          <w:color w:val="000000"/>
          <w:sz w:val="22"/>
          <w:szCs w:val="22"/>
        </w:rPr>
      </w:pPr>
      <w:r>
        <w:rPr>
          <w:sz w:val="22"/>
        </w:rPr>
        <w:t>Jeżeli zakres robót dodatkowych uniemożliwi ich wykonanie w terminie ustalonym na odbiór, to Zamawiający albo przedłuży umowny termin zakończenia robót, albo dokona odbioru wykonanych robót bez robót dodatkowych, a strony ustalą odrębny termin wykonania i odbioru tych robót.</w:t>
      </w:r>
    </w:p>
    <w:p w:rsidR="001F4118" w:rsidRPr="00E23E3E" w:rsidRDefault="001F4118" w:rsidP="001F4118">
      <w:pPr>
        <w:jc w:val="center"/>
        <w:rPr>
          <w:color w:val="000000"/>
          <w:sz w:val="22"/>
          <w:szCs w:val="22"/>
        </w:rPr>
      </w:pPr>
      <w:r>
        <w:rPr>
          <w:color w:val="000000"/>
          <w:sz w:val="22"/>
          <w:szCs w:val="22"/>
        </w:rPr>
        <w:br/>
      </w:r>
      <w:r>
        <w:rPr>
          <w:b/>
          <w:bCs/>
          <w:color w:val="000000"/>
          <w:sz w:val="22"/>
          <w:szCs w:val="22"/>
        </w:rPr>
        <w:t>§ 6</w:t>
      </w:r>
      <w:r>
        <w:rPr>
          <w:b/>
          <w:bCs/>
          <w:color w:val="000000"/>
          <w:sz w:val="22"/>
          <w:szCs w:val="22"/>
        </w:rPr>
        <w:br/>
        <w:t>Zabezpieczenie należytego wykonania umowy</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1. Wykonawca wniósł zabezpieczenie należytego wykonania umowy w wysokości 10 % ceny brutto podanej w § 5 ust. 1 niniejszej, co stanowi kwotę: .................... zł.</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 xml:space="preserve">2. W trakcie realizacji umowy Wykonawca może dokonać zmiany formy zabezpieczenia na jedną lub kilka form, o których mowa w punkcie 20 specyfikacji istotnych warunków zamówienia. Zmiana formy </w:t>
      </w:r>
      <w:r>
        <w:rPr>
          <w:color w:val="000000"/>
          <w:sz w:val="22"/>
          <w:szCs w:val="22"/>
        </w:rPr>
        <w:lastRenderedPageBreak/>
        <w:t>zabezpieczenia musi być dokonana z zachowaniem ciągłości zabezpieczenia i bez zmiany jego wysokości.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Zwrot zabezpieczenia nastąpi zgodnie z art. 151 Prawa zamówień publicznych. Kwota pozostawiona na zabezpieczenie roszczeń z tytułu rękojmi za wady wynosi 30% wartości zabezpieczenia.</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nienależytego wykonania zamówienia zabezpieczenie wraz z powstałymi odsetkami staje się własnością zamawiającego i będzie wykorzystane do zgodnego z umową wykonania robót i do pokrycia roszczeń z tytułu rękojmi i gwarancji za wykonane roboty.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7</w:t>
      </w:r>
      <w:r>
        <w:rPr>
          <w:b/>
          <w:bCs/>
          <w:color w:val="000000"/>
          <w:sz w:val="22"/>
          <w:szCs w:val="22"/>
        </w:rPr>
        <w:br/>
        <w:t>Warunki płatności</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color w:val="000000"/>
          <w:sz w:val="22"/>
          <w:szCs w:val="22"/>
        </w:rPr>
        <w:t xml:space="preserve">Rozliczenie za wykonane roboty nastąpi w oparciu o fakturę końcową, wystawioną na podstawie protokołu odbioru końcowego. Faktura końcowa będzie płatna w terminie do 21 dni od daty jej otrzymania przez Zamawiającego. </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sz w:val="22"/>
        </w:rPr>
        <w:t>Wykonawca upoważnia Zamawiającego do potrącenia z faktury ewentualnie naliczonych kar umownych.</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8</w:t>
      </w:r>
      <w:r>
        <w:rPr>
          <w:b/>
          <w:bCs/>
          <w:color w:val="000000"/>
          <w:sz w:val="22"/>
          <w:szCs w:val="22"/>
        </w:rPr>
        <w:br/>
        <w:t>Gwarancja i rękojmia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postanawiają, iż odpowiedzialność wykonawcy z tytułu rękojmi za wady przedmiotu umowy, wynikająca z Kodeksu cywilnego, zostanie rozszerzona przez udzielenie pisemnej gwarancji.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Wykonawca udziela zamawiającemu 36-miesięcznej gwarancji i rękojmi na wykonany przedmiot umowy, licząc od dnia odbioru i przekazania w użytkowanie wszystkich obiektów budowlanych, będących przedmiotem odbioru.</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9</w:t>
      </w:r>
      <w:r>
        <w:rPr>
          <w:b/>
          <w:bCs/>
          <w:color w:val="000000"/>
          <w:sz w:val="22"/>
          <w:szCs w:val="22"/>
        </w:rPr>
        <w:br/>
        <w:t>Kary umowne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Wykonawca zapłaci zamawiającemu karę umowną:</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odstąpienie od umowy przez zamawiającego z przyczyn, za które ponosi odpowiedzialność wykonawca w wysokości 10% wynagrodzenia umownego za przedmiot umowy,</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oddaniu określonego w umowie przedmiotu odbioru w wysokości 2,0% wartości przedmiotu odbioru (zadania) za każdy dzień zwłoki, jednakże nie więcej niż 50% wartości przedmiotu odbioru (zadania),</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usunięciu wad stwierdzonych przy odbiorze w wysokości 1,0% wartości przedmiotu odbioru (zadania) za każdy dzień zwłoki, liczonej od dnia wyznaczonego na usunięcie wad.</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Zamawiający zapłaci wykonawcy karę umowną za odstąpienie od umowy przez wykonawcę </w:t>
      </w:r>
      <w:r>
        <w:rPr>
          <w:color w:val="000000"/>
          <w:sz w:val="22"/>
          <w:szCs w:val="22"/>
        </w:rPr>
        <w:br/>
        <w:t>z przyczyn, za które ponosi odpowiedzialność zamawiający w wysokości 10% wynagrodzenia umownego, za wyjątkiem wystąpienia sytuacji przedstawionej w art. 145 Prawa zamówień publicznych.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Strony zastrzegają sobie prawo do dochodzenia odszkodowania uzupełniającego przenoszącego wysokość kar umownych do wysokości rzeczywiście poniesionej szkody.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w:t>
      </w:r>
      <w:r>
        <w:rPr>
          <w:color w:val="000000"/>
          <w:sz w:val="22"/>
          <w:szCs w:val="22"/>
        </w:rPr>
        <w:tab/>
        <w:t>W przypadku uzgodnienia zmiany terminów realizacji kara umowna będzie liczona od nowych terminów.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Wykonawca nie może odmówić usunięcia wad bez względu na wysokość związanych z tym kosztów.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6.</w:t>
      </w:r>
      <w:r>
        <w:rPr>
          <w:color w:val="000000"/>
          <w:sz w:val="22"/>
          <w:szCs w:val="22"/>
        </w:rPr>
        <w:tab/>
        <w:t xml:space="preserve">Zamawiający może usunąć, w zastępstwie wykonawcy i na jego koszt, wady nieusunięte </w:t>
      </w:r>
      <w:r>
        <w:rPr>
          <w:color w:val="000000"/>
          <w:sz w:val="22"/>
          <w:szCs w:val="22"/>
        </w:rPr>
        <w:br/>
        <w:t>w wyznaczonym terminie.</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10</w:t>
      </w:r>
      <w:r>
        <w:rPr>
          <w:b/>
          <w:bCs/>
          <w:color w:val="000000"/>
          <w:sz w:val="22"/>
          <w:szCs w:val="22"/>
        </w:rPr>
        <w:br/>
        <w:t>Usługi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 xml:space="preserve">Wykonawca zobowiązuje się do uregulowania należności za świadczone przez zamawiającego usługi w zakresie zapewnienia możliwości korzystania z energii elektrycznej i wody dla celów budowy </w:t>
      </w:r>
      <w:r>
        <w:rPr>
          <w:color w:val="000000"/>
          <w:sz w:val="22"/>
          <w:szCs w:val="22"/>
        </w:rPr>
        <w:br/>
        <w:t xml:space="preserve">i socjalnych itp., wg wskazań liczników, które wykonawca zainstaluje na własny koszt.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 przypadku korzystania z innych usług zamawiającego ich zakres i sposób rozliczenia będzie przedmiotem dodatkowego porozumienia.</w:t>
      </w:r>
    </w:p>
    <w:p w:rsidR="001F4118" w:rsidRDefault="001F4118" w:rsidP="001F4118">
      <w:pPr>
        <w:autoSpaceDE w:val="0"/>
        <w:autoSpaceDN w:val="0"/>
        <w:adjustRightInd w:val="0"/>
        <w:spacing w:before="142" w:after="153" w:line="262" w:lineRule="atLeast"/>
        <w:jc w:val="center"/>
        <w:rPr>
          <w:b/>
          <w:bCs/>
          <w:color w:val="000000"/>
          <w:sz w:val="22"/>
          <w:szCs w:val="22"/>
        </w:rPr>
      </w:pPr>
      <w:r>
        <w:rPr>
          <w:b/>
          <w:bCs/>
          <w:color w:val="000000"/>
          <w:sz w:val="22"/>
          <w:szCs w:val="22"/>
        </w:rPr>
        <w:t>§ 11</w:t>
      </w:r>
      <w:r>
        <w:rPr>
          <w:b/>
          <w:bCs/>
          <w:color w:val="000000"/>
          <w:sz w:val="22"/>
          <w:szCs w:val="22"/>
        </w:rPr>
        <w:br/>
        <w:t>Zmiana umowy</w:t>
      </w:r>
    </w:p>
    <w:p w:rsidR="001F4118" w:rsidRDefault="001F4118" w:rsidP="001F4118">
      <w:pPr>
        <w:autoSpaceDE w:val="0"/>
        <w:autoSpaceDN w:val="0"/>
        <w:adjustRightInd w:val="0"/>
        <w:spacing w:line="266" w:lineRule="atLeast"/>
        <w:jc w:val="both"/>
        <w:rPr>
          <w:color w:val="000000"/>
          <w:sz w:val="22"/>
          <w:szCs w:val="22"/>
        </w:rPr>
      </w:pPr>
      <w:r>
        <w:rPr>
          <w:color w:val="000000"/>
          <w:sz w:val="22"/>
          <w:szCs w:val="22"/>
        </w:rPr>
        <w:lastRenderedPageBreak/>
        <w:t>Zmiana postanowień zawartej umowy może nastąpić za zgodą obu stron wyrażoną na piśmie, w formie aneksu do umowy, pod rygorem nieważności takiej zmiany. Zmiany nie mogą naruszać postanowień zawartych w art. 144 ust. 1 Prawa zamówień publicznych.</w:t>
      </w:r>
    </w:p>
    <w:p w:rsidR="001F4118" w:rsidRDefault="001F4118" w:rsidP="001F4118">
      <w:pPr>
        <w:autoSpaceDE w:val="0"/>
        <w:autoSpaceDN w:val="0"/>
        <w:adjustRightInd w:val="0"/>
        <w:spacing w:before="125" w:after="142" w:line="260" w:lineRule="atLeast"/>
        <w:jc w:val="center"/>
        <w:rPr>
          <w:b/>
          <w:bCs/>
          <w:color w:val="000000"/>
          <w:sz w:val="22"/>
          <w:szCs w:val="22"/>
        </w:rPr>
      </w:pPr>
      <w:r>
        <w:rPr>
          <w:b/>
          <w:bCs/>
          <w:color w:val="000000"/>
          <w:sz w:val="22"/>
          <w:szCs w:val="22"/>
        </w:rPr>
        <w:t>§ 12</w:t>
      </w:r>
      <w:r>
        <w:rPr>
          <w:b/>
          <w:bCs/>
          <w:color w:val="000000"/>
          <w:sz w:val="22"/>
          <w:szCs w:val="22"/>
        </w:rPr>
        <w:br/>
        <w:t>Odstąpienie od umowy</w:t>
      </w:r>
    </w:p>
    <w:p w:rsidR="001F4118" w:rsidRDefault="001F4118" w:rsidP="001F4118">
      <w:pPr>
        <w:autoSpaceDE w:val="0"/>
        <w:autoSpaceDN w:val="0"/>
        <w:adjustRightInd w:val="0"/>
        <w:spacing w:line="260" w:lineRule="atLeast"/>
        <w:jc w:val="both"/>
        <w:rPr>
          <w:color w:val="000000"/>
          <w:sz w:val="22"/>
          <w:szCs w:val="22"/>
        </w:rPr>
      </w:pPr>
      <w:r>
        <w:rPr>
          <w:color w:val="000000"/>
          <w:sz w:val="22"/>
          <w:szCs w:val="22"/>
        </w:rPr>
        <w:t>Oprócz przypadków wymienionych w treści tytułu XV Kodeksu cywilnego stronom przysługuje prawo odstąpienia od umowy w następujących sytuacjach:</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Zamawiającemu przysługuje prawo do odstąpienia od umowy: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1.1.</w:t>
      </w:r>
      <w:r>
        <w:rPr>
          <w:color w:val="000000"/>
          <w:sz w:val="22"/>
          <w:szCs w:val="22"/>
        </w:rPr>
        <w:tab/>
        <w:t xml:space="preserve">w razie wystąpienia istotnej zmiany okoliczności powodującej, że wykonanie umowy nie leży </w:t>
      </w:r>
      <w:r>
        <w:rPr>
          <w:color w:val="000000"/>
          <w:sz w:val="22"/>
          <w:szCs w:val="22"/>
        </w:rPr>
        <w:br/>
        <w:t>w interesie publicznym, czego nie można było przewidzieć w chwili zawarcia umowy – odstąpienie od umowy w tym przypadku może nastąpić w terminie 30 dni od powzięcia wiadomości o powyższych okolicznościach,</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1.2.</w:t>
      </w:r>
      <w:r>
        <w:rPr>
          <w:color w:val="000000"/>
          <w:sz w:val="22"/>
          <w:szCs w:val="22"/>
        </w:rPr>
        <w:tab/>
        <w:t>zostanie ogłoszona upadłość lub rozwiązanie firmy wykonawcy,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1.3.</w:t>
      </w:r>
      <w:r>
        <w:rPr>
          <w:color w:val="000000"/>
          <w:sz w:val="22"/>
          <w:szCs w:val="22"/>
        </w:rPr>
        <w:tab/>
        <w:t>zostanie wydany nakaz zajęcia majątku wykonawcy,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1.4.</w:t>
      </w:r>
      <w:r>
        <w:rPr>
          <w:color w:val="000000"/>
          <w:sz w:val="22"/>
          <w:szCs w:val="22"/>
        </w:rPr>
        <w:tab/>
        <w:t xml:space="preserve">wykonawca nie rozpoczął robót bez uzasadnionych przyczyn oraz nie kontynuuje ich pomimo wezwania zamawiającego złożonego na piśmie,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1.5.</w:t>
      </w:r>
      <w:r>
        <w:rPr>
          <w:color w:val="000000"/>
          <w:sz w:val="22"/>
          <w:szCs w:val="22"/>
        </w:rPr>
        <w:tab/>
        <w:t xml:space="preserve">wykonawca przerwał realizację robót i przerwa ta trwa dłużej niż jeden miesiąc.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Wykonawcy przysługuje prawo odstąpienia od umowy, w szczególności, jeżeli:</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2.1.</w:t>
      </w:r>
      <w:r>
        <w:rPr>
          <w:color w:val="000000"/>
          <w:sz w:val="22"/>
          <w:szCs w:val="22"/>
        </w:rPr>
        <w:tab/>
        <w:t>zamawiający nie wywiązuje się z obowiązku zapłaty faktur mimo dodatkowego wezwania w terminie trzech miesięcy od upływu terminu na zapłatę faktur, określonego w niniejszej umowie,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2.2.</w:t>
      </w:r>
      <w:r>
        <w:rPr>
          <w:color w:val="000000"/>
          <w:sz w:val="22"/>
          <w:szCs w:val="22"/>
        </w:rPr>
        <w:tab/>
        <w:t>zamawiający odmawia, bez uzasadnionej przyczyny, odbioru robót lub odmawia podpisania protokołu odbioru robót,</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2.3.</w:t>
      </w:r>
      <w:r>
        <w:rPr>
          <w:color w:val="000000"/>
          <w:sz w:val="22"/>
          <w:szCs w:val="22"/>
        </w:rPr>
        <w:tab/>
        <w:t xml:space="preserve">zamawiający zawiadomi wykonawcę, iż wobec zaistnienia uprzednio nieprzewidzianych okoliczności nie będzie mógł spełnić swoich zobowiązań umownych wobec wykonawcy.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Odstąpienie od umowy winno nastąpić w formie pisemnej pod rygorem nieważności takiego oświadczenia i powinno zawierać uzasadnienie.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odstąpienia od umowy wykonawcę oraz zamawiającego obciążają następujące obowiązki szczegółowe: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4.1.</w:t>
      </w:r>
      <w:r>
        <w:rPr>
          <w:color w:val="000000"/>
          <w:sz w:val="22"/>
          <w:szCs w:val="22"/>
        </w:rPr>
        <w:tab/>
        <w:t xml:space="preserve">w terminie 14 dni od daty odstąpienia od umowy wykonawca przy udziale zamawiającego sporządzi szczegółowy protokół inwentaryzacji robót w toku, wg stanu na dzień odstąpienia,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4.2.</w:t>
      </w:r>
      <w:r>
        <w:rPr>
          <w:color w:val="000000"/>
          <w:sz w:val="22"/>
          <w:szCs w:val="22"/>
        </w:rPr>
        <w:tab/>
        <w:t>wykonawca zabezpieczy przerwane roboty w zakresie obustronnie uzgodnionym na koszt tej strony, z której winy nastąpiło odstąpienie od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4.3.</w:t>
      </w:r>
      <w:r>
        <w:rPr>
          <w:color w:val="000000"/>
          <w:sz w:val="22"/>
          <w:szCs w:val="22"/>
        </w:rPr>
        <w:tab/>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4.4.</w:t>
      </w:r>
      <w:r>
        <w:rPr>
          <w:color w:val="000000"/>
          <w:sz w:val="22"/>
          <w:szCs w:val="22"/>
        </w:rPr>
        <w:tab/>
        <w:t>wykonawca zgłosi do dokonania przez zamawiającego odbioru robót przerwanych oraz robót zabezpieczających, jeżeli odstąpienie od umowy nastąpiło z przyczyn, za które wykonawca nie odpowiada,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4.5.</w:t>
      </w:r>
      <w:r>
        <w:rPr>
          <w:color w:val="000000"/>
          <w:sz w:val="22"/>
          <w:szCs w:val="22"/>
        </w:rPr>
        <w:tab/>
        <w:t xml:space="preserve">wykonawca niezwłocznie, najpóźniej w terminie 30 dni, usunie z terenu budowy urządzenia przez niego dostarczone lub wniesione.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Zamawiający w razie odstąpienia od umowy z przyczyn, za które wykonawca nie ponosi odpowiedzialności, zobowiązany jest do: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5.1. dokonania odbioru robót przerwanych oraz zapłaty wynagrodzenia za roboty, które zostały wykonane do dnia odstąpienia,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5.2. odkupienia materiałów, konstrukcji lub urządzeń, określonych w pkt 4.3, po cenach przedstawionych w kosztorysie ofertowym, zwaloryzowanych zgodnie z zapisami niniejszej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5.3. rozliczenia się z wykonawcą z tytułu nierozliczonych w inny sposób kosztów budowy obiektów zaplecza, urządzeń związanych z zagospodarowaniem i uzbrojeniem terenu budowy, chyba że wykonawca wyrazi zgodę na przejęcie tych obiektów i urządzeń,</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5.4. przejęcia od wykonawcy pod swój dozór terenu budowy.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13</w:t>
      </w:r>
      <w:r>
        <w:rPr>
          <w:b/>
          <w:bCs/>
          <w:color w:val="000000"/>
          <w:sz w:val="22"/>
          <w:szCs w:val="22"/>
        </w:rPr>
        <w:br/>
        <w:t>Ubezpieczenia</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zobowiązuje się do ubezpieczenia od wszelkich roszczeń cywilno-prawnych: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lastRenderedPageBreak/>
        <w:t>1)</w:t>
      </w:r>
      <w:r>
        <w:rPr>
          <w:color w:val="000000"/>
          <w:sz w:val="22"/>
          <w:szCs w:val="22"/>
        </w:rPr>
        <w:tab/>
        <w:t>w okresie realizacji przedmiotu umowy,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w okresie obowiązywania gwarancji i rękojmi. </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w każdym przypadku zobowiązany jest przedłożyć uwierzytelnioną kopię aktualnej polisy ubezpieczeniowej.</w:t>
      </w:r>
    </w:p>
    <w:p w:rsidR="001F4118" w:rsidRDefault="001F4118" w:rsidP="001F4118">
      <w:pPr>
        <w:autoSpaceDE w:val="0"/>
        <w:autoSpaceDN w:val="0"/>
        <w:adjustRightInd w:val="0"/>
        <w:spacing w:before="119" w:after="119" w:line="260" w:lineRule="atLeast"/>
        <w:jc w:val="center"/>
        <w:rPr>
          <w:b/>
          <w:bCs/>
          <w:color w:val="000000"/>
          <w:sz w:val="22"/>
          <w:szCs w:val="22"/>
        </w:rPr>
      </w:pPr>
      <w:r>
        <w:rPr>
          <w:b/>
          <w:bCs/>
          <w:color w:val="000000"/>
          <w:sz w:val="22"/>
          <w:szCs w:val="22"/>
        </w:rPr>
        <w:t>§ 14</w:t>
      </w:r>
      <w:r>
        <w:rPr>
          <w:b/>
          <w:bCs/>
          <w:color w:val="000000"/>
          <w:sz w:val="22"/>
          <w:szCs w:val="22"/>
        </w:rPr>
        <w:br/>
        <w:t>Postanowienia końcowe</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 xml:space="preserve">Wykonawca we własnym zakresie powierza roboty specjalistyczne podwykonawcom, za działanie których bierze pełną odpowiedzialność. Zamawiającemu przysługuje prawo żądania od wykonawcy zmiany podwykonawcy, jeżeli ten realizuje roboty w sposób wadliwy, niezgodny z założeniami </w:t>
      </w:r>
      <w:r>
        <w:rPr>
          <w:color w:val="000000"/>
          <w:sz w:val="22"/>
          <w:szCs w:val="22"/>
        </w:rPr>
        <w:br/>
        <w:t>i przepisami.</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2.</w:t>
      </w:r>
      <w:r>
        <w:rPr>
          <w:color w:val="000000"/>
          <w:sz w:val="22"/>
          <w:szCs w:val="22"/>
        </w:rPr>
        <w:tab/>
        <w:t>Strony wyznaczają swoich przedstawicieli na budowie:</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2.1.</w:t>
      </w:r>
      <w:r>
        <w:rPr>
          <w:color w:val="000000"/>
          <w:sz w:val="22"/>
          <w:szCs w:val="22"/>
        </w:rPr>
        <w:tab/>
        <w:t>zamawiający: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2.2. wykonawca:</w:t>
      </w:r>
      <w:r>
        <w:rPr>
          <w:color w:val="000000"/>
          <w:sz w:val="22"/>
          <w:szCs w:val="22"/>
        </w:rPr>
        <w:tab/>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3.</w:t>
      </w:r>
      <w:r>
        <w:rPr>
          <w:color w:val="000000"/>
          <w:sz w:val="22"/>
          <w:szCs w:val="22"/>
        </w:rPr>
        <w:tab/>
        <w:t>Ewentualne spory, wynikłe w związku z realizacją przedmiotu umowy, strony zobowiązują się rozwiązywać w drodze wspólnych negocjacji, a w przypadku niemożności ustalenia kompromisu będą rozstrzygane przez Sąd Gospodarczy, właściwy dla siedziby zamawiającego.</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4.</w:t>
      </w:r>
      <w:r>
        <w:rPr>
          <w:color w:val="000000"/>
          <w:sz w:val="22"/>
          <w:szCs w:val="22"/>
        </w:rPr>
        <w:tab/>
        <w:t xml:space="preserve">W sprawach, których nie reguluje niniejsza umowa, będą miały zastosowanie odpowiednie przepisy Kodeksu cywilnego, polskiego prawa budowlanego i ustawy Prawo zamówień publicznych wraz </w:t>
      </w:r>
      <w:r>
        <w:rPr>
          <w:color w:val="000000"/>
          <w:sz w:val="22"/>
          <w:szCs w:val="22"/>
        </w:rPr>
        <w:br/>
        <w:t>z aktami wykonawczymi do tych ustaw.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 xml:space="preserve">Niniejszą umowę wraz z załącznikami sporządzono w 3 jednobrzmiących egzemplarzach, </w:t>
      </w:r>
      <w:r w:rsidR="00FB76CD">
        <w:rPr>
          <w:color w:val="000000"/>
          <w:sz w:val="22"/>
          <w:szCs w:val="22"/>
        </w:rPr>
        <w:t>w tym</w:t>
      </w:r>
      <w:r>
        <w:rPr>
          <w:color w:val="000000"/>
          <w:sz w:val="22"/>
          <w:szCs w:val="22"/>
        </w:rPr>
        <w:t xml:space="preserve"> 2  egzemplarze dla </w:t>
      </w:r>
      <w:r w:rsidR="00FB76CD">
        <w:rPr>
          <w:color w:val="000000"/>
          <w:sz w:val="22"/>
          <w:szCs w:val="22"/>
        </w:rPr>
        <w:t>Zamawiającego</w:t>
      </w:r>
      <w:r>
        <w:rPr>
          <w:color w:val="000000"/>
          <w:sz w:val="22"/>
          <w:szCs w:val="22"/>
        </w:rPr>
        <w:t>.</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 xml:space="preserve">ZAMAWIAJĄCY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WYKONAWCA</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w:t>
      </w:r>
      <w:r>
        <w:rPr>
          <w:color w:val="000000"/>
          <w:sz w:val="22"/>
          <w:szCs w:val="22"/>
        </w:rPr>
        <w:tab/>
        <w:t xml:space="preserve">                                                                                   ...................................     </w:t>
      </w:r>
    </w:p>
    <w:sectPr w:rsidR="001F4118" w:rsidSect="00311288">
      <w:headerReference w:type="default" r:id="rId9"/>
      <w:footerReference w:type="even" r:id="rId10"/>
      <w:footerReference w:type="default" r:id="rId11"/>
      <w:pgSz w:w="11907" w:h="16840" w:code="9"/>
      <w:pgMar w:top="1086" w:right="927" w:bottom="851"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35E" w:rsidRDefault="00E3635E">
      <w:r>
        <w:separator/>
      </w:r>
    </w:p>
  </w:endnote>
  <w:endnote w:type="continuationSeparator" w:id="0">
    <w:p w:rsidR="00E3635E" w:rsidRDefault="00E3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D0" w:rsidRDefault="001F77D0"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F77D0" w:rsidRDefault="001F77D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D0" w:rsidRDefault="001F77D0"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11B0E">
      <w:rPr>
        <w:rStyle w:val="Numerstrony"/>
        <w:noProof/>
      </w:rPr>
      <w:t>2</w:t>
    </w:r>
    <w:r>
      <w:rPr>
        <w:rStyle w:val="Numerstrony"/>
      </w:rPr>
      <w:fldChar w:fldCharType="end"/>
    </w:r>
  </w:p>
  <w:p w:rsidR="001F77D0" w:rsidRDefault="001F77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35E" w:rsidRDefault="00E3635E">
      <w:r>
        <w:separator/>
      </w:r>
    </w:p>
  </w:footnote>
  <w:footnote w:type="continuationSeparator" w:id="0">
    <w:p w:rsidR="00E3635E" w:rsidRDefault="00E36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D0" w:rsidRDefault="001F77D0"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Pr="00892AB7">
      <w:rPr>
        <w:rFonts w:ascii="Arial Narrow" w:hAnsi="Arial Narrow" w:cs="Arial"/>
        <w:b/>
        <w:sz w:val="18"/>
        <w:szCs w:val="18"/>
      </w:rPr>
      <w:t>GK.</w:t>
    </w:r>
    <w:r w:rsidRPr="00892AB7">
      <w:rPr>
        <w:rFonts w:ascii="Arial Narrow" w:hAnsi="Arial Narrow" w:cs="Arial"/>
        <w:b/>
        <w:sz w:val="18"/>
        <w:szCs w:val="18"/>
        <w:highlight w:val="white"/>
      </w:rPr>
      <w:t>271.</w:t>
    </w:r>
    <w:r>
      <w:rPr>
        <w:rFonts w:ascii="Arial Narrow" w:hAnsi="Arial Narrow" w:cs="Arial"/>
        <w:b/>
        <w:sz w:val="18"/>
        <w:szCs w:val="18"/>
        <w:highlight w:val="white"/>
      </w:rPr>
      <w:t>6</w:t>
    </w:r>
    <w:r w:rsidRPr="00892AB7">
      <w:rPr>
        <w:rFonts w:ascii="Arial Narrow" w:hAnsi="Arial Narrow" w:cs="Arial"/>
        <w:b/>
        <w:sz w:val="18"/>
        <w:szCs w:val="18"/>
        <w:highlight w:val="white"/>
      </w:rPr>
      <w:t>.201</w:t>
    </w:r>
    <w:r>
      <w:rPr>
        <w:rFonts w:ascii="Arial Narrow" w:hAnsi="Arial Narrow" w:cs="Arial"/>
        <w:b/>
        <w:sz w:val="18"/>
        <w:szCs w:val="18"/>
      </w:rPr>
      <w:t>4</w:t>
    </w:r>
  </w:p>
  <w:p w:rsidR="001F77D0" w:rsidRPr="00B37D5F" w:rsidRDefault="001F77D0" w:rsidP="005919E9">
    <w:pPr>
      <w:widowControl w:val="0"/>
      <w:autoSpaceDE w:val="0"/>
      <w:autoSpaceDN w:val="0"/>
      <w:adjustRightInd w:val="0"/>
      <w:ind w:left="851" w:hanging="851"/>
      <w:jc w:val="both"/>
      <w:rPr>
        <w:rFonts w:ascii="Arial Narrow" w:hAnsi="Arial Narrow" w:cs="Arial"/>
        <w:i/>
        <w:sz w:val="18"/>
        <w:szCs w:val="18"/>
      </w:rPr>
    </w:pPr>
    <w:r w:rsidRPr="005919E9">
      <w:rPr>
        <w:rFonts w:ascii="Arial Narrow" w:hAnsi="Arial Narrow"/>
        <w:i/>
        <w:sz w:val="18"/>
        <w:szCs w:val="18"/>
      </w:rPr>
      <w:t>SIWZ pn</w:t>
    </w:r>
    <w:r>
      <w:rPr>
        <w:rFonts w:ascii="Arial Narrow" w:hAnsi="Arial Narrow"/>
        <w:i/>
        <w:sz w:val="18"/>
        <w:szCs w:val="18"/>
      </w:rPr>
      <w:t>.:</w:t>
    </w:r>
    <w:r w:rsidRPr="00E001F8">
      <w:rPr>
        <w:rFonts w:ascii="Arial" w:hAnsi="Arial" w:cs="Arial"/>
        <w:b/>
        <w:sz w:val="20"/>
        <w:szCs w:val="20"/>
      </w:rPr>
      <w:t xml:space="preserve"> </w:t>
    </w:r>
    <w:r w:rsidRPr="00517FDB">
      <w:rPr>
        <w:rFonts w:ascii="Arial Narrow" w:hAnsi="Arial Narrow" w:cs="Arial"/>
        <w:bCs/>
        <w:i/>
        <w:sz w:val="18"/>
        <w:szCs w:val="18"/>
      </w:rPr>
      <w:t>Remont ujęcia wody S 1 w Sułoszowej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5E50"/>
    <w:multiLevelType w:val="hybridMultilevel"/>
    <w:tmpl w:val="E8D60A44"/>
    <w:lvl w:ilvl="0" w:tplc="352C3E9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6A05C95"/>
    <w:multiLevelType w:val="hybridMultilevel"/>
    <w:tmpl w:val="14682C8C"/>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A062AD9"/>
    <w:multiLevelType w:val="hybridMultilevel"/>
    <w:tmpl w:val="1B2A7354"/>
    <w:lvl w:ilvl="0" w:tplc="352C3E94">
      <w:start w:val="1"/>
      <w:numFmt w:val="bullet"/>
      <w:lvlText w:val=""/>
      <w:lvlJc w:val="left"/>
      <w:pPr>
        <w:tabs>
          <w:tab w:val="num" w:pos="907"/>
        </w:tabs>
        <w:ind w:left="907" w:hanging="34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
    <w:nsid w:val="0CDC7A8F"/>
    <w:multiLevelType w:val="hybridMultilevel"/>
    <w:tmpl w:val="0DCEE7AC"/>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720430"/>
    <w:multiLevelType w:val="hybridMultilevel"/>
    <w:tmpl w:val="9B2C4C3C"/>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DB22A80"/>
    <w:multiLevelType w:val="hybridMultilevel"/>
    <w:tmpl w:val="EE863F3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6">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0F53EDF"/>
    <w:multiLevelType w:val="hybridMultilevel"/>
    <w:tmpl w:val="62D4EC8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9">
    <w:nsid w:val="14E96EE9"/>
    <w:multiLevelType w:val="multilevel"/>
    <w:tmpl w:val="CFBC0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8C4E7E"/>
    <w:multiLevelType w:val="hybridMultilevel"/>
    <w:tmpl w:val="1A326B48"/>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DF86D3B"/>
    <w:multiLevelType w:val="hybridMultilevel"/>
    <w:tmpl w:val="8F4A7E2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3">
    <w:nsid w:val="21271DA1"/>
    <w:multiLevelType w:val="hybridMultilevel"/>
    <w:tmpl w:val="FECEAB5C"/>
    <w:lvl w:ilvl="0" w:tplc="352C3E94">
      <w:start w:val="1"/>
      <w:numFmt w:val="bullet"/>
      <w:lvlText w:val=""/>
      <w:lvlJc w:val="left"/>
      <w:pPr>
        <w:tabs>
          <w:tab w:val="num" w:pos="1192"/>
        </w:tabs>
        <w:ind w:left="1192"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17D7069"/>
    <w:multiLevelType w:val="hybridMultilevel"/>
    <w:tmpl w:val="AF3CFC64"/>
    <w:lvl w:ilvl="0" w:tplc="FFFFFFFF">
      <w:start w:val="1"/>
      <w:numFmt w:val="lowerLetter"/>
      <w:lvlText w:val="%1)"/>
      <w:lvlJc w:val="left"/>
      <w:pPr>
        <w:tabs>
          <w:tab w:val="num" w:pos="720"/>
        </w:tabs>
        <w:ind w:left="720" w:hanging="360"/>
      </w:pPr>
      <w:rPr>
        <w:rFonts w:hint="default"/>
      </w:rPr>
    </w:lvl>
    <w:lvl w:ilvl="1" w:tplc="4798F934">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69D0BDB"/>
    <w:multiLevelType w:val="hybridMultilevel"/>
    <w:tmpl w:val="F43E79B8"/>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6">
    <w:nsid w:val="2E506133"/>
    <w:multiLevelType w:val="hybridMultilevel"/>
    <w:tmpl w:val="3B68770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3A45354B"/>
    <w:multiLevelType w:val="hybridMultilevel"/>
    <w:tmpl w:val="4CE6A33A"/>
    <w:lvl w:ilvl="0" w:tplc="80E06FFA">
      <w:start w:val="1"/>
      <w:numFmt w:val="decimal"/>
      <w:lvlText w:val="%1."/>
      <w:lvlJc w:val="left"/>
      <w:pPr>
        <w:tabs>
          <w:tab w:val="num" w:pos="720"/>
        </w:tabs>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9935FE6"/>
    <w:multiLevelType w:val="hybridMultilevel"/>
    <w:tmpl w:val="7F9C165C"/>
    <w:lvl w:ilvl="0" w:tplc="04150003">
      <w:start w:val="1"/>
      <w:numFmt w:val="bullet"/>
      <w:lvlText w:val="o"/>
      <w:lvlJc w:val="left"/>
      <w:pPr>
        <w:tabs>
          <w:tab w:val="num" w:pos="1069"/>
        </w:tabs>
        <w:ind w:left="1069" w:hanging="360"/>
      </w:pPr>
      <w:rPr>
        <w:rFonts w:ascii="Courier New" w:hAnsi="Courier New" w:cs="Courier New"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19">
    <w:nsid w:val="4EE740EA"/>
    <w:multiLevelType w:val="singleLevel"/>
    <w:tmpl w:val="21D43B8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0">
    <w:nsid w:val="52F30C28"/>
    <w:multiLevelType w:val="hybridMultilevel"/>
    <w:tmpl w:val="61B85678"/>
    <w:lvl w:ilvl="0" w:tplc="96D4B012">
      <w:start w:val="1"/>
      <w:numFmt w:val="decimal"/>
      <w:lvlText w:val="%1."/>
      <w:lvlJc w:val="left"/>
      <w:pPr>
        <w:tabs>
          <w:tab w:val="num" w:pos="720"/>
        </w:tabs>
        <w:ind w:left="720" w:hanging="360"/>
      </w:pPr>
      <w:rPr>
        <w:b w:val="0"/>
      </w:rPr>
    </w:lvl>
    <w:lvl w:ilvl="1" w:tplc="352C3E94">
      <w:start w:val="1"/>
      <w:numFmt w:val="bullet"/>
      <w:lvlText w:val=""/>
      <w:lvlJc w:val="left"/>
      <w:pPr>
        <w:tabs>
          <w:tab w:val="num" w:pos="1420"/>
        </w:tabs>
        <w:ind w:left="1420" w:hanging="34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5DA622F"/>
    <w:multiLevelType w:val="hybridMultilevel"/>
    <w:tmpl w:val="0562F41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57425379"/>
    <w:multiLevelType w:val="hybridMultilevel"/>
    <w:tmpl w:val="FFDA0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211F43"/>
    <w:multiLevelType w:val="hybridMultilevel"/>
    <w:tmpl w:val="A0988494"/>
    <w:lvl w:ilvl="0" w:tplc="96D4B012">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609E5782"/>
    <w:multiLevelType w:val="hybridMultilevel"/>
    <w:tmpl w:val="A0AC4E70"/>
    <w:lvl w:ilvl="0" w:tplc="D21E458C">
      <w:start w:val="1"/>
      <w:numFmt w:val="bullet"/>
      <w:lvlText w:val="-"/>
      <w:lvlJc w:val="left"/>
      <w:pPr>
        <w:ind w:left="1004" w:hanging="360"/>
      </w:pPr>
      <w:rPr>
        <w:rFonts w:ascii="Times New Roman" w:eastAsia="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5611826"/>
    <w:multiLevelType w:val="hybridMultilevel"/>
    <w:tmpl w:val="2DFA38A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573478F"/>
    <w:multiLevelType w:val="hybridMultilevel"/>
    <w:tmpl w:val="FE78F88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6F63762"/>
    <w:multiLevelType w:val="hybridMultilevel"/>
    <w:tmpl w:val="ADB48436"/>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F31658"/>
    <w:multiLevelType w:val="hybridMultilevel"/>
    <w:tmpl w:val="AF7469B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6ABA3BFC"/>
    <w:multiLevelType w:val="hybridMultilevel"/>
    <w:tmpl w:val="C308BA7E"/>
    <w:lvl w:ilvl="0" w:tplc="FFFFFFFF">
      <w:start w:val="1"/>
      <w:numFmt w:val="bullet"/>
      <w:lvlText w:val="­"/>
      <w:lvlJc w:val="left"/>
      <w:pPr>
        <w:ind w:left="720" w:hanging="360"/>
      </w:pPr>
      <w:rPr>
        <w:rFonts w:ascii="Times New Roman" w:hAnsi="Times New Roman" w:cs="Times New Roman"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D8F4D0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14838DF"/>
    <w:multiLevelType w:val="hybridMultilevel"/>
    <w:tmpl w:val="BC020800"/>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708"/>
        </w:tabs>
        <w:ind w:left="1708" w:hanging="360"/>
      </w:pPr>
    </w:lvl>
    <w:lvl w:ilvl="2" w:tplc="0415001B" w:tentative="1">
      <w:start w:val="1"/>
      <w:numFmt w:val="lowerRoman"/>
      <w:lvlText w:val="%3."/>
      <w:lvlJc w:val="right"/>
      <w:pPr>
        <w:tabs>
          <w:tab w:val="num" w:pos="2428"/>
        </w:tabs>
        <w:ind w:left="2428" w:hanging="180"/>
      </w:pPr>
    </w:lvl>
    <w:lvl w:ilvl="3" w:tplc="0415000F" w:tentative="1">
      <w:start w:val="1"/>
      <w:numFmt w:val="decimal"/>
      <w:lvlText w:val="%4."/>
      <w:lvlJc w:val="left"/>
      <w:pPr>
        <w:tabs>
          <w:tab w:val="num" w:pos="3148"/>
        </w:tabs>
        <w:ind w:left="3148" w:hanging="360"/>
      </w:pPr>
    </w:lvl>
    <w:lvl w:ilvl="4" w:tplc="04150019" w:tentative="1">
      <w:start w:val="1"/>
      <w:numFmt w:val="lowerLetter"/>
      <w:lvlText w:val="%5."/>
      <w:lvlJc w:val="left"/>
      <w:pPr>
        <w:tabs>
          <w:tab w:val="num" w:pos="3868"/>
        </w:tabs>
        <w:ind w:left="3868" w:hanging="360"/>
      </w:pPr>
    </w:lvl>
    <w:lvl w:ilvl="5" w:tplc="0415001B" w:tentative="1">
      <w:start w:val="1"/>
      <w:numFmt w:val="lowerRoman"/>
      <w:lvlText w:val="%6."/>
      <w:lvlJc w:val="right"/>
      <w:pPr>
        <w:tabs>
          <w:tab w:val="num" w:pos="4588"/>
        </w:tabs>
        <w:ind w:left="4588" w:hanging="180"/>
      </w:pPr>
    </w:lvl>
    <w:lvl w:ilvl="6" w:tplc="0415000F" w:tentative="1">
      <w:start w:val="1"/>
      <w:numFmt w:val="decimal"/>
      <w:lvlText w:val="%7."/>
      <w:lvlJc w:val="left"/>
      <w:pPr>
        <w:tabs>
          <w:tab w:val="num" w:pos="5308"/>
        </w:tabs>
        <w:ind w:left="5308" w:hanging="360"/>
      </w:pPr>
    </w:lvl>
    <w:lvl w:ilvl="7" w:tplc="04150019" w:tentative="1">
      <w:start w:val="1"/>
      <w:numFmt w:val="lowerLetter"/>
      <w:lvlText w:val="%8."/>
      <w:lvlJc w:val="left"/>
      <w:pPr>
        <w:tabs>
          <w:tab w:val="num" w:pos="6028"/>
        </w:tabs>
        <w:ind w:left="6028" w:hanging="360"/>
      </w:pPr>
    </w:lvl>
    <w:lvl w:ilvl="8" w:tplc="0415001B" w:tentative="1">
      <w:start w:val="1"/>
      <w:numFmt w:val="lowerRoman"/>
      <w:lvlText w:val="%9."/>
      <w:lvlJc w:val="right"/>
      <w:pPr>
        <w:tabs>
          <w:tab w:val="num" w:pos="6748"/>
        </w:tabs>
        <w:ind w:left="6748" w:hanging="180"/>
      </w:pPr>
    </w:lvl>
  </w:abstractNum>
  <w:abstractNum w:abstractNumId="34">
    <w:nsid w:val="725A378E"/>
    <w:multiLevelType w:val="hybridMultilevel"/>
    <w:tmpl w:val="FE4074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4110CE7"/>
    <w:multiLevelType w:val="hybridMultilevel"/>
    <w:tmpl w:val="6742EAAC"/>
    <w:lvl w:ilvl="0" w:tplc="D21E458C">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48F59C3"/>
    <w:multiLevelType w:val="hybridMultilevel"/>
    <w:tmpl w:val="C6FC24B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75952C2A"/>
    <w:multiLevelType w:val="hybridMultilevel"/>
    <w:tmpl w:val="F3CEC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9315EF"/>
    <w:multiLevelType w:val="hybridMultilevel"/>
    <w:tmpl w:val="3A706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CA80122"/>
    <w:multiLevelType w:val="hybridMultilevel"/>
    <w:tmpl w:val="27506C9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F0952B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F2A4DB2"/>
    <w:multiLevelType w:val="hybridMultilevel"/>
    <w:tmpl w:val="5C4AE212"/>
    <w:lvl w:ilvl="0" w:tplc="3500A6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38"/>
  </w:num>
  <w:num w:numId="3">
    <w:abstractNumId w:val="31"/>
  </w:num>
  <w:num w:numId="4">
    <w:abstractNumId w:val="12"/>
  </w:num>
  <w:num w:numId="5">
    <w:abstractNumId w:val="18"/>
  </w:num>
  <w:num w:numId="6">
    <w:abstractNumId w:val="40"/>
  </w:num>
  <w:num w:numId="7">
    <w:abstractNumId w:val="4"/>
  </w:num>
  <w:num w:numId="8">
    <w:abstractNumId w:val="39"/>
  </w:num>
  <w:num w:numId="9">
    <w:abstractNumId w:val="11"/>
  </w:num>
  <w:num w:numId="10">
    <w:abstractNumId w:val="25"/>
  </w:num>
  <w:num w:numId="11">
    <w:abstractNumId w:val="19"/>
  </w:num>
  <w:num w:numId="12">
    <w:abstractNumId w:val="6"/>
  </w:num>
  <w:num w:numId="13">
    <w:abstractNumId w:val="28"/>
  </w:num>
  <w:num w:numId="14">
    <w:abstractNumId w:val="14"/>
  </w:num>
  <w:num w:numId="15">
    <w:abstractNumId w:val="2"/>
  </w:num>
  <w:num w:numId="16">
    <w:abstractNumId w:val="7"/>
  </w:num>
  <w:num w:numId="17">
    <w:abstractNumId w:val="3"/>
  </w:num>
  <w:num w:numId="18">
    <w:abstractNumId w:val="5"/>
  </w:num>
  <w:num w:numId="19">
    <w:abstractNumId w:val="32"/>
  </w:num>
  <w:num w:numId="20">
    <w:abstractNumId w:val="15"/>
  </w:num>
  <w:num w:numId="21">
    <w:abstractNumId w:val="37"/>
  </w:num>
  <w:num w:numId="22">
    <w:abstractNumId w:val="41"/>
  </w:num>
  <w:num w:numId="23">
    <w:abstractNumId w:val="9"/>
  </w:num>
  <w:num w:numId="24">
    <w:abstractNumId w:val="26"/>
  </w:num>
  <w:num w:numId="25">
    <w:abstractNumId w:val="10"/>
  </w:num>
  <w:num w:numId="26">
    <w:abstractNumId w:val="21"/>
  </w:num>
  <w:num w:numId="27">
    <w:abstractNumId w:val="13"/>
  </w:num>
  <w:num w:numId="28">
    <w:abstractNumId w:val="34"/>
  </w:num>
  <w:num w:numId="29">
    <w:abstractNumId w:val="29"/>
  </w:num>
  <w:num w:numId="30">
    <w:abstractNumId w:val="20"/>
  </w:num>
  <w:num w:numId="31">
    <w:abstractNumId w:val="23"/>
  </w:num>
  <w:num w:numId="32">
    <w:abstractNumId w:val="17"/>
  </w:num>
  <w:num w:numId="33">
    <w:abstractNumId w:val="22"/>
  </w:num>
  <w:num w:numId="34">
    <w:abstractNumId w:val="36"/>
  </w:num>
  <w:num w:numId="35">
    <w:abstractNumId w:val="16"/>
  </w:num>
  <w:num w:numId="36">
    <w:abstractNumId w:val="33"/>
  </w:num>
  <w:num w:numId="37">
    <w:abstractNumId w:val="30"/>
  </w:num>
  <w:num w:numId="38">
    <w:abstractNumId w:val="35"/>
  </w:num>
  <w:num w:numId="39">
    <w:abstractNumId w:val="24"/>
  </w:num>
  <w:num w:numId="40">
    <w:abstractNumId w:val="0"/>
  </w:num>
  <w:num w:numId="41">
    <w:abstractNumId w:val="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118B5"/>
    <w:rsid w:val="00015C57"/>
    <w:rsid w:val="00020CE7"/>
    <w:rsid w:val="00027065"/>
    <w:rsid w:val="00031221"/>
    <w:rsid w:val="000343ED"/>
    <w:rsid w:val="0003495D"/>
    <w:rsid w:val="00043AA2"/>
    <w:rsid w:val="00052FE0"/>
    <w:rsid w:val="00056FFB"/>
    <w:rsid w:val="00060AD5"/>
    <w:rsid w:val="00060F05"/>
    <w:rsid w:val="00065051"/>
    <w:rsid w:val="000657B2"/>
    <w:rsid w:val="000679F3"/>
    <w:rsid w:val="00070681"/>
    <w:rsid w:val="00074CA1"/>
    <w:rsid w:val="00077936"/>
    <w:rsid w:val="00092280"/>
    <w:rsid w:val="000A5131"/>
    <w:rsid w:val="000B4549"/>
    <w:rsid w:val="000B4749"/>
    <w:rsid w:val="000B6DB7"/>
    <w:rsid w:val="000C6E76"/>
    <w:rsid w:val="000D2878"/>
    <w:rsid w:val="000D7905"/>
    <w:rsid w:val="000E0156"/>
    <w:rsid w:val="000E38A7"/>
    <w:rsid w:val="000E404F"/>
    <w:rsid w:val="00103ADC"/>
    <w:rsid w:val="00110904"/>
    <w:rsid w:val="001115D0"/>
    <w:rsid w:val="00116A9C"/>
    <w:rsid w:val="00125E57"/>
    <w:rsid w:val="0013417B"/>
    <w:rsid w:val="001341CE"/>
    <w:rsid w:val="001422B7"/>
    <w:rsid w:val="00143ADA"/>
    <w:rsid w:val="00162515"/>
    <w:rsid w:val="00162A8A"/>
    <w:rsid w:val="00163741"/>
    <w:rsid w:val="00164288"/>
    <w:rsid w:val="00171806"/>
    <w:rsid w:val="00173667"/>
    <w:rsid w:val="00175E77"/>
    <w:rsid w:val="00176D2B"/>
    <w:rsid w:val="0018291D"/>
    <w:rsid w:val="0019353A"/>
    <w:rsid w:val="001A7AD0"/>
    <w:rsid w:val="001B1BD5"/>
    <w:rsid w:val="001B34F7"/>
    <w:rsid w:val="001B4FD9"/>
    <w:rsid w:val="001B7FF3"/>
    <w:rsid w:val="001D1775"/>
    <w:rsid w:val="001F4118"/>
    <w:rsid w:val="001F77D0"/>
    <w:rsid w:val="001F7CB8"/>
    <w:rsid w:val="00210E13"/>
    <w:rsid w:val="00215C15"/>
    <w:rsid w:val="00215E98"/>
    <w:rsid w:val="0021724B"/>
    <w:rsid w:val="002206FB"/>
    <w:rsid w:val="002210D3"/>
    <w:rsid w:val="0022522E"/>
    <w:rsid w:val="00230DA1"/>
    <w:rsid w:val="00232190"/>
    <w:rsid w:val="00237BE1"/>
    <w:rsid w:val="00246901"/>
    <w:rsid w:val="00251149"/>
    <w:rsid w:val="0025356F"/>
    <w:rsid w:val="002626D9"/>
    <w:rsid w:val="002702F8"/>
    <w:rsid w:val="002824D0"/>
    <w:rsid w:val="00282950"/>
    <w:rsid w:val="00291562"/>
    <w:rsid w:val="0029770E"/>
    <w:rsid w:val="002B3ACE"/>
    <w:rsid w:val="002B3FB9"/>
    <w:rsid w:val="002C0E3F"/>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37158"/>
    <w:rsid w:val="0034680D"/>
    <w:rsid w:val="00351FF4"/>
    <w:rsid w:val="00355B83"/>
    <w:rsid w:val="00360F42"/>
    <w:rsid w:val="0036367A"/>
    <w:rsid w:val="00365360"/>
    <w:rsid w:val="00377D7C"/>
    <w:rsid w:val="00380FCD"/>
    <w:rsid w:val="00383A92"/>
    <w:rsid w:val="00387A55"/>
    <w:rsid w:val="0039228C"/>
    <w:rsid w:val="00394F9F"/>
    <w:rsid w:val="003A145B"/>
    <w:rsid w:val="003C2EE6"/>
    <w:rsid w:val="003C3662"/>
    <w:rsid w:val="003C43B9"/>
    <w:rsid w:val="003D16F7"/>
    <w:rsid w:val="003E4430"/>
    <w:rsid w:val="00400FFF"/>
    <w:rsid w:val="004078E5"/>
    <w:rsid w:val="0041176E"/>
    <w:rsid w:val="00415834"/>
    <w:rsid w:val="00433012"/>
    <w:rsid w:val="00440C9E"/>
    <w:rsid w:val="0045574F"/>
    <w:rsid w:val="0047210E"/>
    <w:rsid w:val="00477FE1"/>
    <w:rsid w:val="00480EE4"/>
    <w:rsid w:val="00485D3A"/>
    <w:rsid w:val="00497A0C"/>
    <w:rsid w:val="004B4F96"/>
    <w:rsid w:val="004B72B4"/>
    <w:rsid w:val="004C5871"/>
    <w:rsid w:val="004D1CF8"/>
    <w:rsid w:val="004D35A6"/>
    <w:rsid w:val="004D76CA"/>
    <w:rsid w:val="004E37A5"/>
    <w:rsid w:val="004E493F"/>
    <w:rsid w:val="004E49F3"/>
    <w:rsid w:val="004E6CE4"/>
    <w:rsid w:val="004F779D"/>
    <w:rsid w:val="00503DAA"/>
    <w:rsid w:val="00505BAA"/>
    <w:rsid w:val="00506142"/>
    <w:rsid w:val="005071B4"/>
    <w:rsid w:val="005072FF"/>
    <w:rsid w:val="00507DF8"/>
    <w:rsid w:val="00514B32"/>
    <w:rsid w:val="00517FDB"/>
    <w:rsid w:val="005206F5"/>
    <w:rsid w:val="005215B2"/>
    <w:rsid w:val="005249E1"/>
    <w:rsid w:val="005332AA"/>
    <w:rsid w:val="00533E5F"/>
    <w:rsid w:val="0054696F"/>
    <w:rsid w:val="00561A48"/>
    <w:rsid w:val="005631B9"/>
    <w:rsid w:val="005632EB"/>
    <w:rsid w:val="00573327"/>
    <w:rsid w:val="005811D5"/>
    <w:rsid w:val="00583F71"/>
    <w:rsid w:val="0058471F"/>
    <w:rsid w:val="00591542"/>
    <w:rsid w:val="005919E9"/>
    <w:rsid w:val="00596B30"/>
    <w:rsid w:val="005A2A62"/>
    <w:rsid w:val="005A3101"/>
    <w:rsid w:val="005B7656"/>
    <w:rsid w:val="005C3122"/>
    <w:rsid w:val="005C4B49"/>
    <w:rsid w:val="005C662D"/>
    <w:rsid w:val="005D1D29"/>
    <w:rsid w:val="005D5471"/>
    <w:rsid w:val="005D7A93"/>
    <w:rsid w:val="005D7BE0"/>
    <w:rsid w:val="005E708F"/>
    <w:rsid w:val="005F1BEB"/>
    <w:rsid w:val="005F2DFA"/>
    <w:rsid w:val="0060393B"/>
    <w:rsid w:val="006060DD"/>
    <w:rsid w:val="006060E5"/>
    <w:rsid w:val="0061489D"/>
    <w:rsid w:val="00624086"/>
    <w:rsid w:val="00625FBD"/>
    <w:rsid w:val="00634874"/>
    <w:rsid w:val="0063496A"/>
    <w:rsid w:val="006460DE"/>
    <w:rsid w:val="00653122"/>
    <w:rsid w:val="006601E8"/>
    <w:rsid w:val="00674DC4"/>
    <w:rsid w:val="006820EC"/>
    <w:rsid w:val="006830CA"/>
    <w:rsid w:val="0068705F"/>
    <w:rsid w:val="0069112E"/>
    <w:rsid w:val="00693E1E"/>
    <w:rsid w:val="00694E6A"/>
    <w:rsid w:val="00696EE0"/>
    <w:rsid w:val="00697A91"/>
    <w:rsid w:val="006A4B49"/>
    <w:rsid w:val="006B04E0"/>
    <w:rsid w:val="006C0A2C"/>
    <w:rsid w:val="006C6EC8"/>
    <w:rsid w:val="006D0245"/>
    <w:rsid w:val="006F5A79"/>
    <w:rsid w:val="0070517E"/>
    <w:rsid w:val="00705A69"/>
    <w:rsid w:val="0070764B"/>
    <w:rsid w:val="00717312"/>
    <w:rsid w:val="007239B5"/>
    <w:rsid w:val="00730564"/>
    <w:rsid w:val="00730ADD"/>
    <w:rsid w:val="00732912"/>
    <w:rsid w:val="00735F51"/>
    <w:rsid w:val="00736AC1"/>
    <w:rsid w:val="00737862"/>
    <w:rsid w:val="00742C4B"/>
    <w:rsid w:val="00745562"/>
    <w:rsid w:val="007547E3"/>
    <w:rsid w:val="00756F60"/>
    <w:rsid w:val="00762051"/>
    <w:rsid w:val="00764E35"/>
    <w:rsid w:val="0077076A"/>
    <w:rsid w:val="00772D09"/>
    <w:rsid w:val="00781C79"/>
    <w:rsid w:val="00790801"/>
    <w:rsid w:val="0079134C"/>
    <w:rsid w:val="007A23E6"/>
    <w:rsid w:val="007A61A5"/>
    <w:rsid w:val="007B0A8E"/>
    <w:rsid w:val="007B5516"/>
    <w:rsid w:val="007B5937"/>
    <w:rsid w:val="007B7982"/>
    <w:rsid w:val="007C3F5F"/>
    <w:rsid w:val="007D72B8"/>
    <w:rsid w:val="007E0D51"/>
    <w:rsid w:val="007E68E5"/>
    <w:rsid w:val="007F2301"/>
    <w:rsid w:val="008037E4"/>
    <w:rsid w:val="00835E3F"/>
    <w:rsid w:val="00840636"/>
    <w:rsid w:val="008444D0"/>
    <w:rsid w:val="00846232"/>
    <w:rsid w:val="008464A2"/>
    <w:rsid w:val="00857792"/>
    <w:rsid w:val="0086098F"/>
    <w:rsid w:val="008619BB"/>
    <w:rsid w:val="008637D6"/>
    <w:rsid w:val="0088452E"/>
    <w:rsid w:val="00885A2F"/>
    <w:rsid w:val="00890FA2"/>
    <w:rsid w:val="00892AB7"/>
    <w:rsid w:val="008A35E9"/>
    <w:rsid w:val="008B4531"/>
    <w:rsid w:val="008C5F68"/>
    <w:rsid w:val="008C717D"/>
    <w:rsid w:val="008D0010"/>
    <w:rsid w:val="008D3663"/>
    <w:rsid w:val="00903FF5"/>
    <w:rsid w:val="009044B7"/>
    <w:rsid w:val="00904C7B"/>
    <w:rsid w:val="00924C61"/>
    <w:rsid w:val="00926F8D"/>
    <w:rsid w:val="009346E3"/>
    <w:rsid w:val="00944C23"/>
    <w:rsid w:val="009538B6"/>
    <w:rsid w:val="00964658"/>
    <w:rsid w:val="00980CD7"/>
    <w:rsid w:val="00981D21"/>
    <w:rsid w:val="009A0D1A"/>
    <w:rsid w:val="009A418C"/>
    <w:rsid w:val="009A5E2D"/>
    <w:rsid w:val="009D45FA"/>
    <w:rsid w:val="009E78F3"/>
    <w:rsid w:val="009F4C73"/>
    <w:rsid w:val="00A052A8"/>
    <w:rsid w:val="00A11B0E"/>
    <w:rsid w:val="00A1223D"/>
    <w:rsid w:val="00A122E8"/>
    <w:rsid w:val="00A2043F"/>
    <w:rsid w:val="00A34B04"/>
    <w:rsid w:val="00A43B91"/>
    <w:rsid w:val="00A45C38"/>
    <w:rsid w:val="00A504A4"/>
    <w:rsid w:val="00A536BB"/>
    <w:rsid w:val="00A64941"/>
    <w:rsid w:val="00A807AB"/>
    <w:rsid w:val="00A827D8"/>
    <w:rsid w:val="00A8598C"/>
    <w:rsid w:val="00A875D4"/>
    <w:rsid w:val="00A97E9C"/>
    <w:rsid w:val="00AA719F"/>
    <w:rsid w:val="00AB3086"/>
    <w:rsid w:val="00AB4E98"/>
    <w:rsid w:val="00AB55F6"/>
    <w:rsid w:val="00AC1292"/>
    <w:rsid w:val="00AC1B6A"/>
    <w:rsid w:val="00AC401A"/>
    <w:rsid w:val="00AE4952"/>
    <w:rsid w:val="00AE7BC7"/>
    <w:rsid w:val="00B0038F"/>
    <w:rsid w:val="00B017C0"/>
    <w:rsid w:val="00B157FE"/>
    <w:rsid w:val="00B174F0"/>
    <w:rsid w:val="00B20213"/>
    <w:rsid w:val="00B2167C"/>
    <w:rsid w:val="00B21C92"/>
    <w:rsid w:val="00B23C7E"/>
    <w:rsid w:val="00B312B6"/>
    <w:rsid w:val="00B323A7"/>
    <w:rsid w:val="00B37D5F"/>
    <w:rsid w:val="00B411E6"/>
    <w:rsid w:val="00B45D2F"/>
    <w:rsid w:val="00B45D3B"/>
    <w:rsid w:val="00B535CF"/>
    <w:rsid w:val="00B53C75"/>
    <w:rsid w:val="00B54B94"/>
    <w:rsid w:val="00B67F94"/>
    <w:rsid w:val="00B730B9"/>
    <w:rsid w:val="00B85398"/>
    <w:rsid w:val="00BA70AF"/>
    <w:rsid w:val="00BB6FE4"/>
    <w:rsid w:val="00BB71AC"/>
    <w:rsid w:val="00BB733F"/>
    <w:rsid w:val="00BC4D69"/>
    <w:rsid w:val="00BC7C72"/>
    <w:rsid w:val="00BD2C34"/>
    <w:rsid w:val="00BD5FEA"/>
    <w:rsid w:val="00BE43B5"/>
    <w:rsid w:val="00BF0875"/>
    <w:rsid w:val="00BF6005"/>
    <w:rsid w:val="00BF6932"/>
    <w:rsid w:val="00C01FFB"/>
    <w:rsid w:val="00C0340E"/>
    <w:rsid w:val="00C05347"/>
    <w:rsid w:val="00C06B6C"/>
    <w:rsid w:val="00C07B8D"/>
    <w:rsid w:val="00C179AF"/>
    <w:rsid w:val="00C23D08"/>
    <w:rsid w:val="00C322A3"/>
    <w:rsid w:val="00C43E97"/>
    <w:rsid w:val="00C54F21"/>
    <w:rsid w:val="00C6254C"/>
    <w:rsid w:val="00C73BB0"/>
    <w:rsid w:val="00C7694D"/>
    <w:rsid w:val="00C832FC"/>
    <w:rsid w:val="00C87F7F"/>
    <w:rsid w:val="00C9426B"/>
    <w:rsid w:val="00CA0BDD"/>
    <w:rsid w:val="00CA18BB"/>
    <w:rsid w:val="00CA565A"/>
    <w:rsid w:val="00CA6EC8"/>
    <w:rsid w:val="00CB1EC8"/>
    <w:rsid w:val="00CC15AF"/>
    <w:rsid w:val="00CC462A"/>
    <w:rsid w:val="00CD19DC"/>
    <w:rsid w:val="00CD593D"/>
    <w:rsid w:val="00CD6B61"/>
    <w:rsid w:val="00CE01B6"/>
    <w:rsid w:val="00CE6B85"/>
    <w:rsid w:val="00CF11F7"/>
    <w:rsid w:val="00CF3587"/>
    <w:rsid w:val="00D02D89"/>
    <w:rsid w:val="00D20C05"/>
    <w:rsid w:val="00D25257"/>
    <w:rsid w:val="00D267E5"/>
    <w:rsid w:val="00D26AC3"/>
    <w:rsid w:val="00D26D24"/>
    <w:rsid w:val="00D32242"/>
    <w:rsid w:val="00D3322A"/>
    <w:rsid w:val="00D447E4"/>
    <w:rsid w:val="00D54452"/>
    <w:rsid w:val="00D564DA"/>
    <w:rsid w:val="00D770CC"/>
    <w:rsid w:val="00D9013E"/>
    <w:rsid w:val="00D918D5"/>
    <w:rsid w:val="00D947C2"/>
    <w:rsid w:val="00D96A67"/>
    <w:rsid w:val="00DA1B29"/>
    <w:rsid w:val="00DD4419"/>
    <w:rsid w:val="00DD702C"/>
    <w:rsid w:val="00DD7915"/>
    <w:rsid w:val="00DE4E3B"/>
    <w:rsid w:val="00DF0E16"/>
    <w:rsid w:val="00DF5423"/>
    <w:rsid w:val="00DF54CC"/>
    <w:rsid w:val="00DF6B99"/>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3635E"/>
    <w:rsid w:val="00E51A04"/>
    <w:rsid w:val="00E6059F"/>
    <w:rsid w:val="00E66A2E"/>
    <w:rsid w:val="00E71828"/>
    <w:rsid w:val="00E81A25"/>
    <w:rsid w:val="00E832CD"/>
    <w:rsid w:val="00E90C58"/>
    <w:rsid w:val="00E92566"/>
    <w:rsid w:val="00EA6619"/>
    <w:rsid w:val="00EB2BC3"/>
    <w:rsid w:val="00EB3EA7"/>
    <w:rsid w:val="00EB41CA"/>
    <w:rsid w:val="00EB4EEA"/>
    <w:rsid w:val="00EC1B2E"/>
    <w:rsid w:val="00EC35EB"/>
    <w:rsid w:val="00EC63F5"/>
    <w:rsid w:val="00ED0954"/>
    <w:rsid w:val="00ED3DA0"/>
    <w:rsid w:val="00EE1805"/>
    <w:rsid w:val="00EE46F9"/>
    <w:rsid w:val="00EF053A"/>
    <w:rsid w:val="00EF64DE"/>
    <w:rsid w:val="00F0149C"/>
    <w:rsid w:val="00F074C9"/>
    <w:rsid w:val="00F17CD9"/>
    <w:rsid w:val="00F20017"/>
    <w:rsid w:val="00F20DF2"/>
    <w:rsid w:val="00F23075"/>
    <w:rsid w:val="00F23EB2"/>
    <w:rsid w:val="00F27477"/>
    <w:rsid w:val="00F278C5"/>
    <w:rsid w:val="00F40D4D"/>
    <w:rsid w:val="00F51197"/>
    <w:rsid w:val="00F55CFE"/>
    <w:rsid w:val="00F5611F"/>
    <w:rsid w:val="00F6761F"/>
    <w:rsid w:val="00F7088D"/>
    <w:rsid w:val="00F722E6"/>
    <w:rsid w:val="00F747D1"/>
    <w:rsid w:val="00F923FC"/>
    <w:rsid w:val="00FA5CD2"/>
    <w:rsid w:val="00FB76CD"/>
    <w:rsid w:val="00FC18F3"/>
    <w:rsid w:val="00FC1BB1"/>
    <w:rsid w:val="00FC2CF6"/>
    <w:rsid w:val="00FC3159"/>
    <w:rsid w:val="00FD6A23"/>
    <w:rsid w:val="00FD7DF6"/>
    <w:rsid w:val="00FE4516"/>
    <w:rsid w:val="00FE689B"/>
    <w:rsid w:val="00FE7210"/>
    <w:rsid w:val="00FF0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7334">
      <w:bodyDiv w:val="1"/>
      <w:marLeft w:val="0"/>
      <w:marRight w:val="0"/>
      <w:marTop w:val="0"/>
      <w:marBottom w:val="0"/>
      <w:divBdr>
        <w:top w:val="none" w:sz="0" w:space="0" w:color="auto"/>
        <w:left w:val="none" w:sz="0" w:space="0" w:color="auto"/>
        <w:bottom w:val="none" w:sz="0" w:space="0" w:color="auto"/>
        <w:right w:val="none" w:sz="0" w:space="0" w:color="auto"/>
      </w:divBdr>
    </w:div>
    <w:div w:id="20175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ina@suloszow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23</Pages>
  <Words>9647</Words>
  <Characters>57886</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67399</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5</cp:revision>
  <cp:lastPrinted>2014-02-20T09:41:00Z</cp:lastPrinted>
  <dcterms:created xsi:type="dcterms:W3CDTF">2014-02-20T07:58:00Z</dcterms:created>
  <dcterms:modified xsi:type="dcterms:W3CDTF">2014-02-20T11:20:00Z</dcterms:modified>
</cp:coreProperties>
</file>